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4617" w:rsidRPr="00E84A9D" w:rsidRDefault="00295703" w:rsidP="00AB6847">
      <w:pPr>
        <w:jc w:val="center"/>
        <w:rPr>
          <w:rFonts w:ascii="Arial" w:hAnsi="Arial" w:cs="Arial"/>
          <w:b/>
          <w:color w:val="FF0000"/>
          <w:sz w:val="28"/>
          <w:szCs w:val="28"/>
        </w:rPr>
      </w:pPr>
      <w:r w:rsidRPr="00E84A9D">
        <w:rPr>
          <w:rFonts w:ascii="Arial" w:hAnsi="Arial" w:cs="Arial"/>
          <w:b/>
          <w:color w:val="FF0000"/>
          <w:sz w:val="28"/>
          <w:szCs w:val="28"/>
        </w:rPr>
        <w:t>КИНЕМАТИКА</w:t>
      </w:r>
    </w:p>
    <w:p w:rsidR="00295703" w:rsidRPr="00E84A9D" w:rsidRDefault="00295703" w:rsidP="00295703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Предмет кинематики</w:t>
      </w:r>
      <w:r w:rsidRPr="00E84A9D">
        <w:rPr>
          <w:rFonts w:ascii="Arial" w:hAnsi="Arial" w:cs="Arial"/>
          <w:i/>
          <w:sz w:val="28"/>
          <w:szCs w:val="28"/>
        </w:rPr>
        <w:t>-Описание движения и связи между величинам</w:t>
      </w:r>
      <w:r w:rsidR="0059103B">
        <w:rPr>
          <w:rFonts w:ascii="Arial" w:hAnsi="Arial" w:cs="Arial"/>
          <w:i/>
          <w:sz w:val="28"/>
          <w:szCs w:val="28"/>
        </w:rPr>
        <w:t>и, характеризующими это движе</w:t>
      </w:r>
      <w:bookmarkStart w:id="0" w:name="_GoBack"/>
      <w:bookmarkEnd w:id="0"/>
      <w:r w:rsidRPr="00E84A9D">
        <w:rPr>
          <w:rFonts w:ascii="Arial" w:hAnsi="Arial" w:cs="Arial"/>
          <w:i/>
          <w:sz w:val="28"/>
          <w:szCs w:val="28"/>
        </w:rPr>
        <w:t>.</w:t>
      </w:r>
    </w:p>
    <w:p w:rsidR="00295703" w:rsidRPr="00E84A9D" w:rsidRDefault="00575196" w:rsidP="00295703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Система отсчета</w:t>
      </w:r>
      <w:r w:rsidRPr="00E84A9D">
        <w:rPr>
          <w:rFonts w:ascii="Arial" w:hAnsi="Arial" w:cs="Arial"/>
          <w:i/>
          <w:sz w:val="28"/>
          <w:szCs w:val="28"/>
        </w:rPr>
        <w:t xml:space="preserve"> = система координат + часы + тело отсчета</w:t>
      </w:r>
      <w:r w:rsidR="00295703" w:rsidRPr="00E84A9D">
        <w:rPr>
          <w:rFonts w:ascii="Arial" w:hAnsi="Arial" w:cs="Arial"/>
          <w:i/>
          <w:sz w:val="28"/>
          <w:szCs w:val="28"/>
        </w:rPr>
        <w:t>.</w:t>
      </w:r>
    </w:p>
    <w:p w:rsidR="00575196" w:rsidRPr="00E84A9D" w:rsidRDefault="00575196" w:rsidP="00295703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Материальная точка</w:t>
      </w:r>
      <w:r w:rsidRPr="00E84A9D">
        <w:rPr>
          <w:rFonts w:ascii="Arial" w:hAnsi="Arial" w:cs="Arial"/>
          <w:i/>
          <w:sz w:val="28"/>
          <w:szCs w:val="28"/>
        </w:rPr>
        <w:t xml:space="preserve"> – объект, размерами и структурой которого в данной задаче можно пренебречь</w:t>
      </w:r>
      <w:r w:rsidR="00295703" w:rsidRPr="00E84A9D">
        <w:rPr>
          <w:rFonts w:ascii="Arial" w:hAnsi="Arial" w:cs="Arial"/>
          <w:i/>
          <w:sz w:val="28"/>
          <w:szCs w:val="28"/>
        </w:rPr>
        <w:t>.</w:t>
      </w:r>
    </w:p>
    <w:p w:rsidR="00295703" w:rsidRPr="00E84A9D" w:rsidRDefault="00295703" w:rsidP="00295703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Абсолютно твердое тело</w:t>
      </w:r>
      <w:r w:rsidR="00C549CB" w:rsidRPr="00E84A9D">
        <w:rPr>
          <w:rFonts w:ascii="Arial" w:hAnsi="Arial" w:cs="Arial"/>
          <w:i/>
          <w:sz w:val="28"/>
          <w:szCs w:val="28"/>
        </w:rPr>
        <w:t xml:space="preserve"> </w:t>
      </w:r>
      <w:r w:rsidRPr="00E84A9D">
        <w:rPr>
          <w:rFonts w:ascii="Arial" w:hAnsi="Arial" w:cs="Arial"/>
          <w:i/>
          <w:sz w:val="28"/>
          <w:szCs w:val="28"/>
        </w:rPr>
        <w:t>-система материальных точек расстояния между которыми не изменяются в процессе движения.</w:t>
      </w:r>
    </w:p>
    <w:p w:rsidR="00E52DE3" w:rsidRPr="00E84A9D" w:rsidRDefault="00E52DE3" w:rsidP="00E52DE3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Перемещение</w:t>
      </w:r>
      <w:r w:rsidRPr="00E84A9D">
        <w:rPr>
          <w:rFonts w:ascii="Arial" w:hAnsi="Arial" w:cs="Arial"/>
          <w:sz w:val="28"/>
          <w:szCs w:val="28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  <w:lang w:val="el-GR"/>
        </w:rPr>
        <w:t>Δ</w:t>
      </w:r>
      <w:proofErr w:type="gramStart"/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 это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: </w:t>
      </w:r>
    </w:p>
    <w:p w:rsidR="00E52DE3" w:rsidRPr="00E84A9D" w:rsidRDefault="00E52DE3" w:rsidP="00E52DE3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-приращение радиус-вектора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>за некоторое время;</w:t>
      </w:r>
    </w:p>
    <w:p w:rsidR="00E52DE3" w:rsidRPr="00E84A9D" w:rsidRDefault="00E52DE3" w:rsidP="00E52DE3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-вектор, соединяющий начальное и конечное положение материальной точки </w:t>
      </w:r>
    </w:p>
    <w:p w:rsidR="00E52DE3" w:rsidRPr="00E84A9D" w:rsidRDefault="00E52DE3" w:rsidP="00E52DE3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 xml:space="preserve">Пройденный путь </w:t>
      </w:r>
      <w:r w:rsidRPr="00E84A9D">
        <w:rPr>
          <w:rFonts w:ascii="Arial" w:hAnsi="Arial" w:cs="Arial"/>
          <w:b/>
          <w:i/>
          <w:sz w:val="28"/>
          <w:szCs w:val="28"/>
          <w:lang w:val="en-US"/>
        </w:rPr>
        <w:t>S</w:t>
      </w:r>
      <w:r w:rsidRPr="00E84A9D">
        <w:rPr>
          <w:rFonts w:ascii="Arial" w:hAnsi="Arial" w:cs="Arial"/>
          <w:i/>
          <w:sz w:val="28"/>
          <w:szCs w:val="28"/>
        </w:rPr>
        <w:t xml:space="preserve"> – длина траектории движения точки.</w:t>
      </w:r>
    </w:p>
    <w:p w:rsidR="00295703" w:rsidRPr="00E84A9D" w:rsidRDefault="00E52DE3" w:rsidP="00295703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FBF33F1" wp14:editId="0699B4DA">
            <wp:extent cx="2011854" cy="487722"/>
            <wp:effectExtent l="0" t="0" r="762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DE3" w:rsidRPr="00E84A9D" w:rsidRDefault="00E52DE3" w:rsidP="00295703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CE53921" wp14:editId="015675EF">
            <wp:extent cx="2179509" cy="228619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295703">
      <w:pPr>
        <w:rPr>
          <w:rFonts w:ascii="Arial" w:hAnsi="Arial" w:cs="Arial"/>
          <w:sz w:val="28"/>
          <w:szCs w:val="28"/>
        </w:rPr>
      </w:pPr>
    </w:p>
    <w:p w:rsidR="00473F05" w:rsidRPr="00E84A9D" w:rsidRDefault="00473F05" w:rsidP="00295703">
      <w:pPr>
        <w:rPr>
          <w:rFonts w:ascii="Arial" w:hAnsi="Arial" w:cs="Arial"/>
          <w:sz w:val="28"/>
          <w:szCs w:val="28"/>
        </w:rPr>
      </w:pPr>
    </w:p>
    <w:p w:rsidR="00473F05" w:rsidRPr="00E84A9D" w:rsidRDefault="00473F05" w:rsidP="00473F05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Скорость</w:t>
      </w:r>
    </w:p>
    <w:p w:rsidR="00F658CC" w:rsidRPr="00E84A9D" w:rsidRDefault="00F658CC" w:rsidP="00F658C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Средняя скорость (вектор)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t xml:space="preserve">   </w:t>
      </w: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inline distT="0" distB="0" distL="0" distR="0" wp14:anchorId="24B6EE2D" wp14:editId="717169FE">
            <wp:extent cx="1234547" cy="312447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3454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CC" w:rsidRPr="00E84A9D" w:rsidRDefault="00F658CC" w:rsidP="00F658CC">
      <w:pPr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 xml:space="preserve">Средний модуль скорости   </w:t>
      </w:r>
      <w:r w:rsidRPr="00E84A9D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3BEEBC7B" wp14:editId="1859FC27">
            <wp:extent cx="1158340" cy="213378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58340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CC" w:rsidRPr="00E84A9D" w:rsidRDefault="00F658CC" w:rsidP="00F658C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Величина заведомо </w:t>
      </w:r>
      <w:r w:rsidRPr="00E84A9D">
        <w:rPr>
          <w:rFonts w:ascii="Arial" w:hAnsi="Arial" w:cs="Arial"/>
          <w:b/>
          <w:sz w:val="28"/>
          <w:szCs w:val="28"/>
        </w:rPr>
        <w:t>не отрицательная</w:t>
      </w:r>
      <w:r w:rsidRPr="00E84A9D">
        <w:rPr>
          <w:rFonts w:ascii="Arial" w:hAnsi="Arial" w:cs="Arial"/>
          <w:sz w:val="28"/>
          <w:szCs w:val="28"/>
        </w:rPr>
        <w:t xml:space="preserve">. </w:t>
      </w:r>
    </w:p>
    <w:p w:rsidR="00473F05" w:rsidRPr="00E84A9D" w:rsidRDefault="00473F05" w:rsidP="00F658CC">
      <w:pPr>
        <w:rPr>
          <w:rFonts w:ascii="Arial" w:hAnsi="Arial" w:cs="Arial"/>
          <w:sz w:val="28"/>
          <w:szCs w:val="28"/>
        </w:rPr>
      </w:pPr>
    </w:p>
    <w:p w:rsidR="00F658CC" w:rsidRPr="00E84A9D" w:rsidRDefault="00F658CC" w:rsidP="00F658C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lastRenderedPageBreak/>
        <w:t xml:space="preserve">Мгновенная скорость (вектор)   </w:t>
      </w: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inline distT="0" distB="0" distL="0" distR="0" wp14:anchorId="7D690B0D" wp14:editId="5EDE3CF7">
            <wp:extent cx="1074513" cy="34293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74513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CC" w:rsidRPr="00E84A9D" w:rsidRDefault="00F658CC" w:rsidP="00E35B66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(если </w:t>
      </w:r>
      <w:r w:rsidRPr="00E84A9D">
        <w:rPr>
          <w:rFonts w:ascii="Arial" w:hAnsi="Arial" w:cs="Arial"/>
          <w:sz w:val="28"/>
          <w:szCs w:val="28"/>
          <w:lang w:val="el-GR"/>
        </w:rPr>
        <w:t>Δ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 xml:space="preserve"> - очень малое время)</w:t>
      </w:r>
    </w:p>
    <w:p w:rsidR="00F658CC" w:rsidRPr="00E84A9D" w:rsidRDefault="00F658CC" w:rsidP="00F658C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Скорость, как вектор, раскладывается на координатные компоненты:</w:t>
      </w:r>
    </w:p>
    <w:p w:rsidR="00F658CC" w:rsidRPr="00E84A9D" w:rsidRDefault="00F62D4F" w:rsidP="00F658C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6F94086" wp14:editId="4E99379B">
            <wp:extent cx="2758679" cy="304826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4F" w:rsidRPr="00E84A9D" w:rsidRDefault="00F62D4F" w:rsidP="00F62D4F">
      <w:pPr>
        <w:rPr>
          <w:rFonts w:ascii="Arial" w:hAnsi="Arial" w:cs="Arial"/>
          <w:sz w:val="28"/>
          <w:szCs w:val="28"/>
        </w:rPr>
      </w:pPr>
    </w:p>
    <w:p w:rsidR="00F62D4F" w:rsidRPr="00E84A9D" w:rsidRDefault="00F62D4F" w:rsidP="00F62D4F">
      <w:pPr>
        <w:rPr>
          <w:rFonts w:ascii="Arial" w:hAnsi="Arial" w:cs="Arial"/>
          <w:sz w:val="28"/>
          <w:szCs w:val="28"/>
        </w:rPr>
      </w:pPr>
      <w:proofErr w:type="spellStart"/>
      <w:proofErr w:type="gramStart"/>
      <w:r w:rsidRPr="00E84A9D">
        <w:rPr>
          <w:rFonts w:ascii="Arial" w:hAnsi="Arial" w:cs="Arial"/>
          <w:sz w:val="28"/>
          <w:szCs w:val="28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</w:rPr>
        <w:t>x</w:t>
      </w:r>
      <w:r w:rsidRPr="00E84A9D">
        <w:rPr>
          <w:rFonts w:ascii="Arial" w:hAnsi="Arial" w:cs="Arial"/>
          <w:sz w:val="28"/>
          <w:szCs w:val="28"/>
        </w:rPr>
        <w:t>,V</w:t>
      </w:r>
      <w:r w:rsidRPr="00E84A9D">
        <w:rPr>
          <w:rFonts w:ascii="Arial" w:hAnsi="Arial" w:cs="Arial"/>
          <w:sz w:val="28"/>
          <w:szCs w:val="28"/>
          <w:vertAlign w:val="subscript"/>
        </w:rPr>
        <w:t>y</w:t>
      </w:r>
      <w:proofErr w:type="gramEnd"/>
      <w:r w:rsidRPr="00E84A9D">
        <w:rPr>
          <w:rFonts w:ascii="Arial" w:hAnsi="Arial" w:cs="Arial"/>
          <w:sz w:val="28"/>
          <w:szCs w:val="28"/>
        </w:rPr>
        <w:t>,V</w:t>
      </w:r>
      <w:r w:rsidRPr="00E84A9D">
        <w:rPr>
          <w:rFonts w:ascii="Arial" w:hAnsi="Arial" w:cs="Arial"/>
          <w:sz w:val="28"/>
          <w:szCs w:val="28"/>
          <w:vertAlign w:val="subscript"/>
        </w:rPr>
        <w:t>z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- численные значения координатных компонент мгновенной скорости, равные производным от соответствующих координат по времени: </w:t>
      </w:r>
    </w:p>
    <w:p w:rsidR="00F62D4F" w:rsidRPr="00E84A9D" w:rsidRDefault="00F62D4F" w:rsidP="00F62D4F">
      <w:pPr>
        <w:rPr>
          <w:rFonts w:ascii="Arial" w:hAnsi="Arial" w:cs="Arial"/>
          <w:sz w:val="28"/>
          <w:szCs w:val="28"/>
          <w:lang w:val="en-US"/>
        </w:rPr>
      </w:pP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x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dX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>(t)/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</w:p>
    <w:p w:rsidR="00F62D4F" w:rsidRPr="00E84A9D" w:rsidRDefault="00F62D4F" w:rsidP="00F62D4F">
      <w:pPr>
        <w:rPr>
          <w:rFonts w:ascii="Arial" w:hAnsi="Arial" w:cs="Arial"/>
          <w:sz w:val="28"/>
          <w:szCs w:val="28"/>
          <w:lang w:val="en-US"/>
        </w:rPr>
      </w:pP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y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dY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>(t)/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</w:p>
    <w:p w:rsidR="00F62D4F" w:rsidRPr="00E84A9D" w:rsidRDefault="00F62D4F" w:rsidP="00F62D4F">
      <w:pPr>
        <w:rPr>
          <w:rFonts w:ascii="Arial" w:hAnsi="Arial" w:cs="Arial"/>
          <w:sz w:val="28"/>
          <w:szCs w:val="28"/>
        </w:rPr>
      </w:pPr>
      <w:proofErr w:type="spellStart"/>
      <w:r w:rsidRPr="00E84A9D">
        <w:rPr>
          <w:rFonts w:ascii="Arial" w:hAnsi="Arial" w:cs="Arial"/>
          <w:sz w:val="28"/>
          <w:szCs w:val="28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</w:rPr>
        <w:t>z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</w:rPr>
        <w:t>dZ</w:t>
      </w:r>
      <w:proofErr w:type="spellEnd"/>
      <w:r w:rsidRPr="00E84A9D">
        <w:rPr>
          <w:rFonts w:ascii="Arial" w:hAnsi="Arial" w:cs="Arial"/>
          <w:sz w:val="28"/>
          <w:szCs w:val="28"/>
        </w:rPr>
        <w:t>(t)/</w:t>
      </w:r>
      <w:proofErr w:type="spellStart"/>
      <w:r w:rsidRPr="00E84A9D">
        <w:rPr>
          <w:rFonts w:ascii="Arial" w:hAnsi="Arial" w:cs="Arial"/>
          <w:sz w:val="28"/>
          <w:szCs w:val="28"/>
        </w:rPr>
        <w:t>dt</w:t>
      </w:r>
      <w:proofErr w:type="spellEnd"/>
    </w:p>
    <w:p w:rsidR="00F658CC" w:rsidRPr="00E84A9D" w:rsidRDefault="00F658CC" w:rsidP="00295703">
      <w:pPr>
        <w:rPr>
          <w:rFonts w:ascii="Arial" w:hAnsi="Arial" w:cs="Arial"/>
          <w:sz w:val="28"/>
          <w:szCs w:val="28"/>
        </w:rPr>
      </w:pPr>
    </w:p>
    <w:p w:rsidR="00F62D4F" w:rsidRPr="00E84A9D" w:rsidRDefault="00F62D4F" w:rsidP="00F62D4F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 xml:space="preserve">Пройденный путь </w:t>
      </w:r>
      <w:r w:rsidRPr="00E84A9D">
        <w:rPr>
          <w:rFonts w:ascii="Arial" w:hAnsi="Arial" w:cs="Arial"/>
          <w:b/>
          <w:sz w:val="28"/>
          <w:szCs w:val="28"/>
          <w:lang w:val="en-US"/>
        </w:rPr>
        <w:t>S</w:t>
      </w:r>
      <w:r w:rsidRPr="00E84A9D">
        <w:rPr>
          <w:rFonts w:ascii="Arial" w:hAnsi="Arial" w:cs="Arial"/>
          <w:sz w:val="28"/>
          <w:szCs w:val="28"/>
        </w:rPr>
        <w:t xml:space="preserve"> - длина траектории материальной точки.</w:t>
      </w:r>
    </w:p>
    <w:p w:rsidR="00F62D4F" w:rsidRPr="003F0336" w:rsidRDefault="00F62D4F" w:rsidP="00F62D4F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 За малое время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: </w:t>
      </w:r>
      <w:r w:rsidRPr="00E84A9D">
        <w:rPr>
          <w:rFonts w:ascii="Arial" w:hAnsi="Arial" w:cs="Arial"/>
          <w:sz w:val="28"/>
          <w:szCs w:val="28"/>
          <w:lang w:val="el-GR"/>
        </w:rPr>
        <w:t>dS</w:t>
      </w:r>
      <w:r w:rsidRPr="00E84A9D">
        <w:rPr>
          <w:rFonts w:ascii="Arial" w:hAnsi="Arial" w:cs="Arial"/>
          <w:sz w:val="28"/>
          <w:szCs w:val="28"/>
        </w:rPr>
        <w:t xml:space="preserve"> = |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>(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>)|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</w:p>
    <w:p w:rsidR="00F62D4F" w:rsidRPr="00E84A9D" w:rsidRDefault="00F62D4F" w:rsidP="00F62D4F">
      <w:pPr>
        <w:rPr>
          <w:rFonts w:ascii="Arial" w:hAnsi="Arial" w:cs="Arial"/>
          <w:sz w:val="28"/>
          <w:szCs w:val="28"/>
        </w:rPr>
      </w:pPr>
    </w:p>
    <w:p w:rsidR="00F62D4F" w:rsidRPr="00E84A9D" w:rsidRDefault="00F62D4F" w:rsidP="00295703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За большее время от 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  <w:vertAlign w:val="subscript"/>
        </w:rPr>
        <w:t>0</w:t>
      </w:r>
      <w:r w:rsidRPr="00E84A9D">
        <w:rPr>
          <w:rFonts w:ascii="Arial" w:hAnsi="Arial" w:cs="Arial"/>
          <w:sz w:val="28"/>
          <w:szCs w:val="28"/>
        </w:rPr>
        <w:t xml:space="preserve"> до 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 xml:space="preserve">     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EDC19A4" wp14:editId="17C0422E">
            <wp:extent cx="1135380" cy="441325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78810" cy="45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4F" w:rsidRPr="00E84A9D" w:rsidRDefault="00F62D4F" w:rsidP="00F62D4F">
      <w:pPr>
        <w:rPr>
          <w:rFonts w:ascii="Arial" w:hAnsi="Arial" w:cs="Arial"/>
          <w:b/>
          <w:sz w:val="28"/>
          <w:szCs w:val="28"/>
        </w:rPr>
      </w:pPr>
      <w:r w:rsidRPr="003F0336">
        <w:rPr>
          <w:rFonts w:ascii="Arial" w:hAnsi="Arial" w:cs="Arial"/>
          <w:b/>
          <w:sz w:val="28"/>
          <w:szCs w:val="28"/>
        </w:rPr>
        <w:t>Модуль скорости</w:t>
      </w:r>
      <w:r w:rsidRPr="00E84A9D">
        <w:rPr>
          <w:rFonts w:ascii="Arial" w:hAnsi="Arial" w:cs="Arial"/>
          <w:b/>
          <w:sz w:val="28"/>
          <w:szCs w:val="28"/>
        </w:rPr>
        <w:t xml:space="preserve">     </w:t>
      </w:r>
      <w:r w:rsidRPr="00E84A9D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1EE011E5" wp14:editId="5AE05332">
            <wp:extent cx="1790855" cy="434378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F62D4F">
      <w:pPr>
        <w:rPr>
          <w:rFonts w:ascii="Arial" w:hAnsi="Arial" w:cs="Arial"/>
          <w:b/>
          <w:sz w:val="28"/>
          <w:szCs w:val="28"/>
        </w:rPr>
      </w:pPr>
    </w:p>
    <w:p w:rsidR="00473F05" w:rsidRPr="00E84A9D" w:rsidRDefault="00473F05" w:rsidP="00F62D4F">
      <w:pPr>
        <w:rPr>
          <w:rFonts w:ascii="Arial" w:hAnsi="Arial" w:cs="Arial"/>
          <w:b/>
          <w:sz w:val="28"/>
          <w:szCs w:val="28"/>
        </w:rPr>
      </w:pPr>
    </w:p>
    <w:p w:rsidR="00473F05" w:rsidRPr="00E84A9D" w:rsidRDefault="00473F05" w:rsidP="00473F05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Ускорение</w:t>
      </w:r>
    </w:p>
    <w:p w:rsidR="00E35B66" w:rsidRPr="00E84A9D" w:rsidRDefault="00E35B66" w:rsidP="00E35B66">
      <w:pPr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 xml:space="preserve">Ускорением </w:t>
      </w:r>
      <w:r w:rsidRPr="00E84A9D">
        <w:rPr>
          <w:rFonts w:ascii="Arial" w:hAnsi="Arial" w:cs="Arial"/>
          <w:i/>
          <w:sz w:val="28"/>
          <w:szCs w:val="28"/>
        </w:rPr>
        <w:t xml:space="preserve">называется отношение приращения вектора скорости </w:t>
      </w:r>
      <w:r w:rsidRPr="00E84A9D">
        <w:rPr>
          <w:rFonts w:ascii="Arial" w:hAnsi="Arial" w:cs="Arial"/>
          <w:bCs/>
          <w:i/>
          <w:sz w:val="28"/>
          <w:szCs w:val="28"/>
          <w:lang w:val="el-GR"/>
        </w:rPr>
        <w:t>Δ</w:t>
      </w:r>
      <w:r w:rsidRPr="00E84A9D">
        <w:rPr>
          <w:rFonts w:ascii="Arial" w:hAnsi="Arial" w:cs="Arial"/>
          <w:bCs/>
          <w:i/>
          <w:iCs/>
          <w:sz w:val="28"/>
          <w:szCs w:val="28"/>
          <w:lang w:val="en-US"/>
        </w:rPr>
        <w:t>V</w:t>
      </w:r>
      <w:r w:rsidRPr="00E84A9D">
        <w:rPr>
          <w:rFonts w:ascii="Arial" w:hAnsi="Arial" w:cs="Arial"/>
          <w:i/>
          <w:sz w:val="28"/>
          <w:szCs w:val="28"/>
        </w:rPr>
        <w:t xml:space="preserve"> за некоторое время </w:t>
      </w:r>
      <w:r w:rsidRPr="00E84A9D">
        <w:rPr>
          <w:rFonts w:ascii="Arial" w:hAnsi="Arial" w:cs="Arial"/>
          <w:i/>
          <w:sz w:val="28"/>
          <w:szCs w:val="28"/>
          <w:lang w:val="el-GR"/>
        </w:rPr>
        <w:t>Δ</w:t>
      </w:r>
      <w:r w:rsidRPr="00E84A9D">
        <w:rPr>
          <w:rFonts w:ascii="Arial" w:hAnsi="Arial" w:cs="Arial"/>
          <w:i/>
          <w:sz w:val="28"/>
          <w:szCs w:val="28"/>
          <w:lang w:val="en-US"/>
        </w:rPr>
        <w:t>t</w:t>
      </w:r>
      <w:r w:rsidRPr="00E84A9D">
        <w:rPr>
          <w:rFonts w:ascii="Arial" w:hAnsi="Arial" w:cs="Arial"/>
          <w:i/>
          <w:sz w:val="28"/>
          <w:szCs w:val="28"/>
        </w:rPr>
        <w:t xml:space="preserve"> к величине этого времени.</w:t>
      </w:r>
      <w:r w:rsidRPr="00E84A9D">
        <w:rPr>
          <w:rFonts w:ascii="Arial" w:hAnsi="Arial" w:cs="Arial"/>
          <w:b/>
          <w:sz w:val="28"/>
          <w:szCs w:val="28"/>
        </w:rPr>
        <w:t xml:space="preserve"> </w:t>
      </w:r>
      <w:r w:rsidR="00C9260E" w:rsidRPr="00E84A9D">
        <w:rPr>
          <w:rFonts w:ascii="Arial" w:hAnsi="Arial" w:cs="Arial"/>
          <w:b/>
          <w:sz w:val="28"/>
          <w:szCs w:val="28"/>
        </w:rPr>
        <w:t xml:space="preserve">     </w:t>
      </w:r>
      <w:r w:rsidR="00C9260E" w:rsidRPr="00E84A9D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0901A36C" wp14:editId="219BBAC2">
            <wp:extent cx="1226926" cy="40389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26926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Другими словами: ускорение это скорость изменения вектора скорости точки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700336C2" wp14:editId="1C3D6CCE">
            <wp:extent cx="2034539" cy="348932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3321" cy="37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</w:p>
    <w:p w:rsidR="00473F05" w:rsidRPr="00E84A9D" w:rsidRDefault="00473F05" w:rsidP="00473F05">
      <w:pPr>
        <w:rPr>
          <w:rFonts w:ascii="Arial" w:hAnsi="Arial" w:cs="Arial"/>
          <w:b/>
          <w:sz w:val="28"/>
          <w:szCs w:val="28"/>
          <w:lang w:val="en-US"/>
        </w:rPr>
      </w:pPr>
      <w:r w:rsidRPr="00E84A9D">
        <w:rPr>
          <w:rFonts w:ascii="Arial" w:hAnsi="Arial" w:cs="Arial"/>
          <w:b/>
          <w:sz w:val="28"/>
          <w:szCs w:val="28"/>
          <w:lang w:val="el-GR"/>
        </w:rPr>
        <w:lastRenderedPageBreak/>
        <w:t>Мгновенное ускорение: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6D6FFB6" wp14:editId="55901FA8">
            <wp:extent cx="2530059" cy="899238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</w:p>
    <w:p w:rsidR="00F62D4F" w:rsidRPr="00E84A9D" w:rsidRDefault="00473F05" w:rsidP="00F62D4F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 декартовой системе координат ускорение выражается через его проекции на координатные оси и векторы - орты:   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752E78D4" wp14:editId="291379A3">
            <wp:extent cx="3518956" cy="72390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1021" cy="73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  <w:proofErr w:type="spellStart"/>
      <w:r w:rsidRPr="00E84A9D">
        <w:rPr>
          <w:rFonts w:ascii="Arial" w:hAnsi="Arial" w:cs="Arial"/>
          <w:i/>
          <w:iCs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x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x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>(t)/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d</w:t>
      </w:r>
      <w:r w:rsidRPr="00E84A9D">
        <w:rPr>
          <w:rFonts w:ascii="Arial" w:hAnsi="Arial" w:cs="Arial"/>
          <w:sz w:val="28"/>
          <w:szCs w:val="28"/>
          <w:vertAlign w:val="superscript"/>
          <w:lang w:val="en-US"/>
        </w:rPr>
        <w:t>2</w:t>
      </w:r>
      <w:r w:rsidRPr="00E84A9D">
        <w:rPr>
          <w:rFonts w:ascii="Arial" w:hAnsi="Arial" w:cs="Arial"/>
          <w:sz w:val="28"/>
          <w:szCs w:val="28"/>
          <w:lang w:val="en-US"/>
        </w:rPr>
        <w:t>X(t)/dt</w:t>
      </w:r>
      <w:r w:rsidRPr="00E84A9D">
        <w:rPr>
          <w:rFonts w:ascii="Arial" w:hAnsi="Arial" w:cs="Arial"/>
          <w:sz w:val="28"/>
          <w:szCs w:val="28"/>
          <w:vertAlign w:val="superscript"/>
          <w:lang w:val="en-US"/>
        </w:rPr>
        <w:t>2</w:t>
      </w:r>
      <w:r w:rsidRPr="00E84A9D">
        <w:rPr>
          <w:rFonts w:ascii="Arial" w:hAnsi="Arial" w:cs="Arial"/>
          <w:sz w:val="28"/>
          <w:szCs w:val="28"/>
          <w:lang w:val="en-US"/>
        </w:rPr>
        <w:t xml:space="preserve"> 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  <w:proofErr w:type="spellStart"/>
      <w:r w:rsidRPr="00E84A9D">
        <w:rPr>
          <w:rFonts w:ascii="Arial" w:hAnsi="Arial" w:cs="Arial"/>
          <w:i/>
          <w:iCs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y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y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>(t)/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d</w:t>
      </w:r>
      <w:r w:rsidRPr="00E84A9D">
        <w:rPr>
          <w:rFonts w:ascii="Arial" w:hAnsi="Arial" w:cs="Arial"/>
          <w:sz w:val="28"/>
          <w:szCs w:val="28"/>
          <w:vertAlign w:val="superscript"/>
          <w:lang w:val="en-US"/>
        </w:rPr>
        <w:t>2</w:t>
      </w:r>
      <w:r w:rsidRPr="00E84A9D">
        <w:rPr>
          <w:rFonts w:ascii="Arial" w:hAnsi="Arial" w:cs="Arial"/>
          <w:sz w:val="28"/>
          <w:szCs w:val="28"/>
          <w:lang w:val="en-US"/>
        </w:rPr>
        <w:t>Y(t)/dt</w:t>
      </w:r>
      <w:r w:rsidRPr="00E84A9D">
        <w:rPr>
          <w:rFonts w:ascii="Arial" w:hAnsi="Arial" w:cs="Arial"/>
          <w:sz w:val="28"/>
          <w:szCs w:val="28"/>
          <w:vertAlign w:val="superscript"/>
          <w:lang w:val="en-US"/>
        </w:rPr>
        <w:t>2</w:t>
      </w:r>
      <w:r w:rsidRPr="00E84A9D">
        <w:rPr>
          <w:rFonts w:ascii="Arial" w:hAnsi="Arial" w:cs="Arial"/>
          <w:sz w:val="28"/>
          <w:szCs w:val="28"/>
          <w:lang w:val="en-US"/>
        </w:rPr>
        <w:t xml:space="preserve"> 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  <w:proofErr w:type="spellStart"/>
      <w:r w:rsidRPr="00E84A9D">
        <w:rPr>
          <w:rFonts w:ascii="Arial" w:hAnsi="Arial" w:cs="Arial"/>
          <w:i/>
          <w:iCs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z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z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>(t)/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d</w:t>
      </w:r>
      <w:r w:rsidRPr="00E84A9D">
        <w:rPr>
          <w:rFonts w:ascii="Arial" w:hAnsi="Arial" w:cs="Arial"/>
          <w:sz w:val="28"/>
          <w:szCs w:val="28"/>
          <w:vertAlign w:val="superscript"/>
          <w:lang w:val="en-US"/>
        </w:rPr>
        <w:t>2</w:t>
      </w:r>
      <w:r w:rsidRPr="00E84A9D">
        <w:rPr>
          <w:rFonts w:ascii="Arial" w:hAnsi="Arial" w:cs="Arial"/>
          <w:sz w:val="28"/>
          <w:szCs w:val="28"/>
          <w:lang w:val="en-US"/>
        </w:rPr>
        <w:t>Z(t)/dt</w:t>
      </w:r>
      <w:r w:rsidRPr="00E84A9D">
        <w:rPr>
          <w:rFonts w:ascii="Arial" w:hAnsi="Arial" w:cs="Arial"/>
          <w:sz w:val="28"/>
          <w:szCs w:val="28"/>
          <w:vertAlign w:val="superscript"/>
          <w:lang w:val="en-US"/>
        </w:rPr>
        <w:t>2</w:t>
      </w:r>
      <w:r w:rsidRPr="00E84A9D">
        <w:rPr>
          <w:rFonts w:ascii="Arial" w:hAnsi="Arial" w:cs="Arial"/>
          <w:sz w:val="28"/>
          <w:szCs w:val="28"/>
          <w:lang w:val="en-US"/>
        </w:rPr>
        <w:t xml:space="preserve"> </w:t>
      </w:r>
    </w:p>
    <w:p w:rsidR="00473F05" w:rsidRPr="003F0336" w:rsidRDefault="00473F05" w:rsidP="00F62D4F">
      <w:pPr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Модуль ускорения:</w:t>
      </w:r>
      <w:r w:rsidRPr="003F0336">
        <w:rPr>
          <w:rFonts w:ascii="Arial" w:hAnsi="Arial" w:cs="Arial"/>
          <w:b/>
          <w:sz w:val="28"/>
          <w:szCs w:val="28"/>
        </w:rPr>
        <w:t xml:space="preserve">     </w:t>
      </w:r>
      <w:r w:rsidRPr="00E84A9D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1A76D9DE" wp14:editId="71C77D3E">
            <wp:extent cx="2415749" cy="502964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3F0336" w:rsidRDefault="00473F05" w:rsidP="00F62D4F">
      <w:pPr>
        <w:rPr>
          <w:rFonts w:ascii="Arial" w:hAnsi="Arial" w:cs="Arial"/>
          <w:b/>
          <w:sz w:val="28"/>
          <w:szCs w:val="28"/>
        </w:rPr>
      </w:pP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Принято разделять две компоненты ускорения: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- </w:t>
      </w:r>
      <w:r w:rsidRPr="00E84A9D">
        <w:rPr>
          <w:rFonts w:ascii="Arial" w:hAnsi="Arial" w:cs="Arial"/>
          <w:b/>
          <w:sz w:val="28"/>
          <w:szCs w:val="28"/>
        </w:rPr>
        <w:t>тангенциальное</w:t>
      </w:r>
      <w:r w:rsidRPr="00E84A9D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, продольное направлению вектора скорости 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>(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 xml:space="preserve">) 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- </w:t>
      </w:r>
      <w:r w:rsidRPr="00E84A9D">
        <w:rPr>
          <w:rFonts w:ascii="Arial" w:hAnsi="Arial" w:cs="Arial"/>
          <w:b/>
          <w:sz w:val="28"/>
          <w:szCs w:val="28"/>
        </w:rPr>
        <w:t xml:space="preserve">нормальное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n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, перпендикулярное направлению вектора скорости 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>(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 xml:space="preserve">) </w:t>
      </w:r>
    </w:p>
    <w:p w:rsidR="00473F05" w:rsidRPr="00E84A9D" w:rsidRDefault="00473F05" w:rsidP="00F62D4F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5ABC869" wp14:editId="1CC21AFA">
            <wp:extent cx="3314987" cy="1691787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  <w:u w:val="single"/>
        </w:rPr>
        <w:t>Тангенциальное ускорение отвечает за изменение модуля скорости.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  <w:u w:val="single"/>
        </w:rPr>
        <w:t>Нормальное ускорение - за изменение направления вектора скорости.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u w:val="single"/>
        </w:rPr>
      </w:pPr>
    </w:p>
    <w:p w:rsidR="00473F05" w:rsidRPr="00E84A9D" w:rsidRDefault="00473F05" w:rsidP="00473F05">
      <w:pPr>
        <w:rPr>
          <w:rFonts w:ascii="Arial" w:hAnsi="Arial" w:cs="Arial"/>
          <w:sz w:val="28"/>
          <w:szCs w:val="28"/>
          <w:u w:val="single"/>
        </w:rPr>
      </w:pPr>
    </w:p>
    <w:p w:rsidR="00473F05" w:rsidRPr="00E84A9D" w:rsidRDefault="00473F05" w:rsidP="006D2CF4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lastRenderedPageBreak/>
        <w:t>Тангенциальное ускорение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Тангенциальное ускорение отвечает за изменение модуля скорости и равно: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= </w:t>
      </w:r>
      <w:r w:rsidRPr="00E84A9D">
        <w:rPr>
          <w:rFonts w:ascii="Arial" w:hAnsi="Arial" w:cs="Arial"/>
          <w:sz w:val="28"/>
          <w:szCs w:val="28"/>
          <w:lang w:val="en-US"/>
        </w:rPr>
        <w:t>d</w:t>
      </w:r>
      <w:r w:rsidRPr="00E84A9D">
        <w:rPr>
          <w:rFonts w:ascii="Arial" w:hAnsi="Arial" w:cs="Arial"/>
          <w:sz w:val="28"/>
          <w:szCs w:val="28"/>
        </w:rPr>
        <w:t>|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>(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>)|/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Оно может быть отрицательным (модуль скорости убывает) или положительным (модуль скорости растет).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i/>
          <w:iCs/>
          <w:sz w:val="28"/>
          <w:szCs w:val="28"/>
        </w:rPr>
        <w:t>Тангенциальное ускорение</w:t>
      </w:r>
      <w:r w:rsidRPr="00E84A9D">
        <w:rPr>
          <w:rFonts w:ascii="Arial" w:hAnsi="Arial" w:cs="Arial"/>
          <w:i/>
          <w:iCs/>
          <w:sz w:val="28"/>
          <w:szCs w:val="28"/>
        </w:rPr>
        <w:t xml:space="preserve"> - это проекция вектора ускорения на направление вектора скорости. Эту проекцию можно найти с помощью скалярного произведения векторов ускорения и скорости: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t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(</w:t>
      </w:r>
      <w:proofErr w:type="gramStart"/>
      <w:r w:rsidRPr="00E84A9D">
        <w:rPr>
          <w:rFonts w:ascii="Arial" w:hAnsi="Arial" w:cs="Arial"/>
          <w:sz w:val="28"/>
          <w:szCs w:val="28"/>
          <w:lang w:val="en-US"/>
        </w:rPr>
        <w:t>W,V</w:t>
      </w:r>
      <w:proofErr w:type="gramEnd"/>
      <w:r w:rsidRPr="00E84A9D">
        <w:rPr>
          <w:rFonts w:ascii="Arial" w:hAnsi="Arial" w:cs="Arial"/>
          <w:sz w:val="28"/>
          <w:szCs w:val="28"/>
          <w:lang w:val="en-US"/>
        </w:rPr>
        <w:t xml:space="preserve">)/V = W V cos(α) / V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Wcos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(α) 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</w:p>
    <w:p w:rsidR="00473F05" w:rsidRPr="00E84A9D" w:rsidRDefault="00473F05" w:rsidP="006D2CF4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Нормальное ускорение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Нормальное ускорение направлено перпендикулярно вектору скорости и отвечает за изменение направления вектора скорости.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n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= 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sz w:val="28"/>
          <w:szCs w:val="28"/>
        </w:rPr>
        <w:t>/</w:t>
      </w:r>
      <w:r w:rsidRPr="00E84A9D">
        <w:rPr>
          <w:rFonts w:ascii="Arial" w:hAnsi="Arial" w:cs="Arial"/>
          <w:sz w:val="28"/>
          <w:szCs w:val="28"/>
          <w:lang w:val="en-US"/>
        </w:rPr>
        <w:t>R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CDEBADE" wp14:editId="778197B1">
            <wp:extent cx="1928027" cy="1554615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</w:p>
    <w:p w:rsidR="00473F05" w:rsidRPr="00E84A9D" w:rsidRDefault="00473F05" w:rsidP="00473F05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i/>
          <w:sz w:val="28"/>
          <w:szCs w:val="28"/>
        </w:rPr>
        <w:t xml:space="preserve">Радиус этой окружности R называется </w:t>
      </w:r>
      <w:r w:rsidRPr="00E84A9D">
        <w:rPr>
          <w:rFonts w:ascii="Arial" w:hAnsi="Arial" w:cs="Arial"/>
          <w:b/>
          <w:i/>
          <w:sz w:val="28"/>
          <w:szCs w:val="28"/>
        </w:rPr>
        <w:t>радиусом кривизны</w:t>
      </w:r>
      <w:r w:rsidRPr="00E84A9D">
        <w:rPr>
          <w:rFonts w:ascii="Arial" w:hAnsi="Arial" w:cs="Arial"/>
          <w:i/>
          <w:sz w:val="28"/>
          <w:szCs w:val="28"/>
        </w:rPr>
        <w:t xml:space="preserve"> </w:t>
      </w:r>
      <w:proofErr w:type="gramStart"/>
      <w:r w:rsidRPr="00E84A9D">
        <w:rPr>
          <w:rFonts w:ascii="Arial" w:hAnsi="Arial" w:cs="Arial"/>
          <w:i/>
          <w:sz w:val="28"/>
          <w:szCs w:val="28"/>
        </w:rPr>
        <w:t>траектории  в</w:t>
      </w:r>
      <w:proofErr w:type="gramEnd"/>
      <w:r w:rsidRPr="00E84A9D">
        <w:rPr>
          <w:rFonts w:ascii="Arial" w:hAnsi="Arial" w:cs="Arial"/>
          <w:i/>
          <w:sz w:val="28"/>
          <w:szCs w:val="28"/>
        </w:rPr>
        <w:t xml:space="preserve"> данной точке. 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Модуль полного ускорения</w:t>
      </w:r>
      <w:r w:rsidRPr="00E84A9D">
        <w:rPr>
          <w:rFonts w:ascii="Arial" w:hAnsi="Arial" w:cs="Arial"/>
          <w:sz w:val="28"/>
          <w:szCs w:val="28"/>
        </w:rPr>
        <w:t xml:space="preserve">:   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61C71A1F" wp14:editId="36A817A1">
            <wp:extent cx="2217612" cy="45724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Радиус кривизны в точке:   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28CE912" wp14:editId="1B09E252">
            <wp:extent cx="2697714" cy="419136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Default="00473F05" w:rsidP="00473F05">
      <w:pPr>
        <w:rPr>
          <w:rFonts w:ascii="Arial" w:hAnsi="Arial" w:cs="Arial"/>
          <w:sz w:val="28"/>
          <w:szCs w:val="28"/>
        </w:rPr>
      </w:pPr>
    </w:p>
    <w:p w:rsidR="005F2982" w:rsidRDefault="005F2982" w:rsidP="00473F05">
      <w:pPr>
        <w:rPr>
          <w:rFonts w:ascii="Arial" w:hAnsi="Arial" w:cs="Arial"/>
          <w:sz w:val="28"/>
          <w:szCs w:val="28"/>
        </w:rPr>
      </w:pPr>
    </w:p>
    <w:p w:rsidR="005F2982" w:rsidRPr="00E84A9D" w:rsidRDefault="005F2982" w:rsidP="00473F05">
      <w:pPr>
        <w:rPr>
          <w:rFonts w:ascii="Arial" w:hAnsi="Arial" w:cs="Arial"/>
          <w:sz w:val="28"/>
          <w:szCs w:val="28"/>
        </w:rPr>
      </w:pPr>
    </w:p>
    <w:p w:rsidR="00473F05" w:rsidRDefault="005F2982" w:rsidP="005F2982">
      <w:pPr>
        <w:jc w:val="center"/>
        <w:rPr>
          <w:rFonts w:ascii="Arial" w:hAnsi="Arial" w:cs="Arial"/>
          <w:b/>
          <w:sz w:val="28"/>
          <w:szCs w:val="28"/>
        </w:rPr>
      </w:pPr>
      <w:r w:rsidRPr="005F2982">
        <w:rPr>
          <w:rFonts w:ascii="Arial" w:hAnsi="Arial" w:cs="Arial"/>
          <w:b/>
          <w:sz w:val="28"/>
          <w:szCs w:val="28"/>
        </w:rPr>
        <w:lastRenderedPageBreak/>
        <w:t>Св</w:t>
      </w:r>
      <w:r>
        <w:rPr>
          <w:rFonts w:ascii="Arial" w:hAnsi="Arial" w:cs="Arial"/>
          <w:b/>
          <w:sz w:val="28"/>
          <w:szCs w:val="28"/>
        </w:rPr>
        <w:t xml:space="preserve">язь между угловыми и линейными </w:t>
      </w:r>
      <w:r w:rsidRPr="005F2982">
        <w:rPr>
          <w:rFonts w:ascii="Arial" w:hAnsi="Arial" w:cs="Arial"/>
          <w:b/>
          <w:sz w:val="28"/>
          <w:szCs w:val="28"/>
        </w:rPr>
        <w:t>скоростями и ускорениями</w:t>
      </w:r>
    </w:p>
    <w:p w:rsidR="005F2982" w:rsidRDefault="005F2982" w:rsidP="005F2982">
      <w:pPr>
        <w:jc w:val="center"/>
        <w:rPr>
          <w:rFonts w:ascii="Arial" w:hAnsi="Arial" w:cs="Arial"/>
          <w:b/>
          <w:sz w:val="28"/>
          <w:szCs w:val="28"/>
        </w:rPr>
      </w:pPr>
      <w:r w:rsidRPr="005F2982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4084BC02" wp14:editId="02936D29">
            <wp:extent cx="3680779" cy="891617"/>
            <wp:effectExtent l="0" t="0" r="0" b="3810"/>
            <wp:docPr id="2120998348" name="Рисунок 2120998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982" w:rsidRDefault="005F2982" w:rsidP="005F2982">
      <w:pPr>
        <w:jc w:val="center"/>
        <w:rPr>
          <w:rFonts w:ascii="Arial" w:hAnsi="Arial" w:cs="Arial"/>
          <w:b/>
          <w:sz w:val="28"/>
          <w:szCs w:val="28"/>
        </w:rPr>
      </w:pPr>
      <w:r w:rsidRPr="005F2982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279D7647" wp14:editId="151CA3A3">
            <wp:extent cx="3749365" cy="1028789"/>
            <wp:effectExtent l="0" t="0" r="3810" b="0"/>
            <wp:docPr id="2120998349" name="Рисунок 2120998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982" w:rsidRDefault="005F2982" w:rsidP="005F2982">
      <w:pPr>
        <w:jc w:val="center"/>
        <w:rPr>
          <w:rFonts w:ascii="Arial" w:hAnsi="Arial" w:cs="Arial"/>
          <w:b/>
          <w:sz w:val="28"/>
          <w:szCs w:val="28"/>
        </w:rPr>
      </w:pPr>
      <w:r w:rsidRPr="005F2982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3C9E21C3" wp14:editId="5BB2EE66">
            <wp:extent cx="1211685" cy="1021168"/>
            <wp:effectExtent l="0" t="0" r="7620" b="7620"/>
            <wp:docPr id="2120998350" name="Рисунок 2120998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11685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36" w:rsidRDefault="003F0336" w:rsidP="005F2982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537547" cy="3399615"/>
            <wp:effectExtent l="0" t="0" r="0" b="0"/>
            <wp:docPr id="18" name="Рисунок 18" descr="https://cf.ppt-online.org/files1/slide/4/4TjQ3aqRtngEp2AUy70ZFrXMPoCKblm68YiwIdNJLB/slide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f.ppt-online.org/files1/slide/4/4TjQ3aqRtngEp2AUy70ZFrXMPoCKblm68YiwIdNJLB/slide-10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356" cy="340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336" w:rsidRDefault="003F0336" w:rsidP="005F2982">
      <w:pPr>
        <w:jc w:val="center"/>
        <w:rPr>
          <w:rFonts w:ascii="Arial" w:hAnsi="Arial" w:cs="Arial"/>
          <w:b/>
          <w:sz w:val="28"/>
          <w:szCs w:val="28"/>
        </w:rPr>
      </w:pPr>
    </w:p>
    <w:p w:rsidR="003F0336" w:rsidRPr="0059103B" w:rsidRDefault="003F0336" w:rsidP="005F2982">
      <w:pPr>
        <w:jc w:val="center"/>
        <w:rPr>
          <w:rFonts w:ascii="Arial" w:hAnsi="Arial" w:cs="Arial"/>
          <w:b/>
          <w:sz w:val="28"/>
          <w:szCs w:val="28"/>
          <w:lang w:val="en-US"/>
        </w:rPr>
      </w:pPr>
    </w:p>
    <w:p w:rsidR="00473F05" w:rsidRPr="00E84A9D" w:rsidRDefault="00473F05" w:rsidP="00473F05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Абсолютно твердое тело</w:t>
      </w:r>
    </w:p>
    <w:p w:rsidR="00473F05" w:rsidRPr="00E84A9D" w:rsidRDefault="00473F05" w:rsidP="00473F05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Абсолютно твердое тело</w:t>
      </w:r>
      <w:r w:rsidRPr="00E84A9D">
        <w:rPr>
          <w:rFonts w:ascii="Arial" w:hAnsi="Arial" w:cs="Arial"/>
          <w:i/>
          <w:sz w:val="28"/>
          <w:szCs w:val="28"/>
        </w:rPr>
        <w:t>: протяженный объект (система материальных точек) расстояния между которыми не изменяются в процессе движения.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Виды движения твердого тела: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lastRenderedPageBreak/>
        <w:t>1.  Поступательное движение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2.  Вращение твердого тела вокруг неподвижной оси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3.  Движение тела с одной закрепленной точкой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4.  Плоское движение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5.  Произвольное движение твердого тела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Характеристика движения –</w:t>
      </w:r>
      <w:r w:rsidRPr="00E84A9D">
        <w:rPr>
          <w:rFonts w:ascii="Arial" w:hAnsi="Arial" w:cs="Arial"/>
          <w:b/>
          <w:sz w:val="28"/>
          <w:szCs w:val="28"/>
        </w:rPr>
        <w:t>степени свободы</w:t>
      </w:r>
      <w:r w:rsidRPr="00E84A9D">
        <w:rPr>
          <w:rFonts w:ascii="Arial" w:hAnsi="Arial" w:cs="Arial"/>
          <w:sz w:val="28"/>
          <w:szCs w:val="28"/>
        </w:rPr>
        <w:t>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Число степеней свободы</w:t>
      </w:r>
      <w:r w:rsidRPr="00E84A9D">
        <w:rPr>
          <w:rFonts w:ascii="Arial" w:hAnsi="Arial" w:cs="Arial"/>
          <w:sz w:val="28"/>
          <w:szCs w:val="28"/>
        </w:rPr>
        <w:t>-число независимых параметров, которые однозначно определяют положение тела (каждой его точки) в пространстве относительно рассматриваемо системы отсчета.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Материальная точка - </w:t>
      </w:r>
      <w:r w:rsidRPr="00E84A9D">
        <w:rPr>
          <w:rFonts w:ascii="Arial" w:hAnsi="Arial" w:cs="Arial"/>
          <w:sz w:val="28"/>
          <w:szCs w:val="28"/>
          <w:u w:val="single"/>
        </w:rPr>
        <w:t>3 степени свободы</w:t>
      </w:r>
      <w:r w:rsidRPr="00E84A9D">
        <w:rPr>
          <w:rFonts w:ascii="Arial" w:hAnsi="Arial" w:cs="Arial"/>
          <w:sz w:val="28"/>
          <w:szCs w:val="28"/>
        </w:rPr>
        <w:t>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Твердое тело:</w:t>
      </w:r>
    </w:p>
    <w:p w:rsidR="00473F05" w:rsidRPr="00E84A9D" w:rsidRDefault="00473F05" w:rsidP="00473F05">
      <w:pPr>
        <w:pStyle w:val="a4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3 координаты – 3 степени свободы</w:t>
      </w:r>
    </w:p>
    <w:p w:rsidR="00473F05" w:rsidRPr="00E84A9D" w:rsidRDefault="00473F05" w:rsidP="00473F05">
      <w:pPr>
        <w:pStyle w:val="a4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3 угла, определяющие повороты вокруг осей, проходящих через эту точку-3 степени свободы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Всего </w:t>
      </w:r>
      <w:r w:rsidRPr="00E84A9D">
        <w:rPr>
          <w:rFonts w:ascii="Arial" w:hAnsi="Arial" w:cs="Arial"/>
          <w:sz w:val="28"/>
          <w:szCs w:val="28"/>
          <w:u w:val="single"/>
        </w:rPr>
        <w:t>6 степеней свободы.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</w:p>
    <w:p w:rsidR="00473F05" w:rsidRPr="00E84A9D" w:rsidRDefault="00473F05" w:rsidP="00473F05">
      <w:pPr>
        <w:ind w:left="360"/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Поступательное движение</w:t>
      </w:r>
      <w:r w:rsidRPr="00E84A9D">
        <w:rPr>
          <w:rFonts w:ascii="Arial" w:hAnsi="Arial" w:cs="Arial"/>
          <w:i/>
          <w:sz w:val="28"/>
          <w:szCs w:val="28"/>
        </w:rPr>
        <w:t>-такое движение твердого тела, при котором любая прямая, проведенная между любыми 2 материальными точками твердого тела остается параллельной самой себе.</w:t>
      </w:r>
    </w:p>
    <w:p w:rsidR="00473F05" w:rsidRPr="00E84A9D" w:rsidRDefault="00473F05" w:rsidP="00473F05">
      <w:pPr>
        <w:ind w:left="360"/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Плоское движение</w:t>
      </w:r>
      <w:r w:rsidRPr="00E84A9D">
        <w:rPr>
          <w:rFonts w:ascii="Arial" w:hAnsi="Arial" w:cs="Arial"/>
          <w:i/>
          <w:sz w:val="28"/>
          <w:szCs w:val="28"/>
        </w:rPr>
        <w:t>-комбинация поступательного и вращательного движения. Пример-колесо.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Вращение тела вокруг неподвижной оси</w:t>
      </w:r>
      <w:r w:rsidRPr="00E84A9D">
        <w:rPr>
          <w:rFonts w:ascii="Arial" w:hAnsi="Arial" w:cs="Arial"/>
          <w:sz w:val="28"/>
          <w:szCs w:val="28"/>
        </w:rPr>
        <w:t>. При таком движении достаточно следить только за углом поворота тела по отношению к исходному положению.  Все его точки движутся по дугам концентрических окружностям. Такое движение имеет всего 1 степень свободы.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 xml:space="preserve">Угловая </w:t>
      </w:r>
      <w:proofErr w:type="gramStart"/>
      <w:r w:rsidRPr="00E84A9D">
        <w:rPr>
          <w:rFonts w:ascii="Arial" w:hAnsi="Arial" w:cs="Arial"/>
          <w:b/>
          <w:i/>
          <w:sz w:val="28"/>
          <w:szCs w:val="28"/>
        </w:rPr>
        <w:t xml:space="preserve">скорость:   </w:t>
      </w:r>
      <w:proofErr w:type="gramEnd"/>
      <w:r w:rsidRPr="00E84A9D">
        <w:rPr>
          <w:rFonts w:ascii="Arial" w:hAnsi="Arial" w:cs="Arial"/>
          <w:b/>
          <w:i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  <w:lang w:val="en-US"/>
        </w:rPr>
        <w:t>ω</w:t>
      </w:r>
      <w:r w:rsidRPr="00E84A9D">
        <w:rPr>
          <w:rFonts w:ascii="Arial" w:hAnsi="Arial" w:cs="Arial"/>
          <w:sz w:val="28"/>
          <w:szCs w:val="28"/>
        </w:rPr>
        <w:t xml:space="preserve"> = </w:t>
      </w:r>
      <w:r w:rsidRPr="00E84A9D">
        <w:rPr>
          <w:rFonts w:ascii="Arial" w:hAnsi="Arial" w:cs="Arial"/>
          <w:sz w:val="28"/>
          <w:szCs w:val="28"/>
          <w:lang w:val="en-US"/>
        </w:rPr>
        <w:t>d</w:t>
      </w:r>
      <w:r w:rsidRPr="00E84A9D">
        <w:rPr>
          <w:rFonts w:ascii="Arial" w:hAnsi="Arial" w:cs="Arial"/>
          <w:sz w:val="28"/>
          <w:szCs w:val="28"/>
        </w:rPr>
        <w:t>φ/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[радиан / с] = [с</w:t>
      </w:r>
      <w:r w:rsidRPr="00E84A9D">
        <w:rPr>
          <w:rFonts w:ascii="Arial" w:hAnsi="Arial" w:cs="Arial"/>
          <w:sz w:val="28"/>
          <w:szCs w:val="28"/>
          <w:vertAlign w:val="superscript"/>
        </w:rPr>
        <w:t xml:space="preserve">-1 </w:t>
      </w:r>
      <w:r w:rsidRPr="00E84A9D">
        <w:rPr>
          <w:rFonts w:ascii="Arial" w:hAnsi="Arial" w:cs="Arial"/>
          <w:sz w:val="28"/>
          <w:szCs w:val="28"/>
        </w:rPr>
        <w:t xml:space="preserve">] 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 общем случае, при произвольном движении, угловую скорость следует рассматривать как вектор, направленный вдоль оси вращения - по правилу правого винта. 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lastRenderedPageBreak/>
        <w:t xml:space="preserve">Линейная скорость материальной точки, отстоящей от оси вращения на расстояние R, связана </w:t>
      </w:r>
      <w:proofErr w:type="gramStart"/>
      <w:r w:rsidRPr="00E84A9D">
        <w:rPr>
          <w:rFonts w:ascii="Arial" w:hAnsi="Arial" w:cs="Arial"/>
          <w:sz w:val="28"/>
          <w:szCs w:val="28"/>
        </w:rPr>
        <w:t>с угловой простым соотношением</w:t>
      </w:r>
      <w:proofErr w:type="gramEnd"/>
      <w:r w:rsidRPr="00E84A9D">
        <w:rPr>
          <w:rFonts w:ascii="Arial" w:hAnsi="Arial" w:cs="Arial"/>
          <w:sz w:val="28"/>
          <w:szCs w:val="28"/>
        </w:rPr>
        <w:t>: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dr</w:t>
      </w:r>
      <w:proofErr w:type="spellEnd"/>
      <w:r w:rsidRPr="00E84A9D">
        <w:rPr>
          <w:rFonts w:ascii="Arial" w:hAnsi="Arial" w:cs="Arial"/>
          <w:sz w:val="28"/>
          <w:szCs w:val="28"/>
        </w:rPr>
        <w:t>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= </w:t>
      </w:r>
      <w:r w:rsidRPr="00E84A9D">
        <w:rPr>
          <w:rFonts w:ascii="Arial" w:hAnsi="Arial" w:cs="Arial"/>
          <w:sz w:val="28"/>
          <w:szCs w:val="28"/>
          <w:lang w:val="en-US"/>
        </w:rPr>
        <w:t>Rd</w:t>
      </w:r>
      <w:r w:rsidRPr="00E84A9D">
        <w:rPr>
          <w:rFonts w:ascii="Arial" w:hAnsi="Arial" w:cs="Arial"/>
          <w:sz w:val="28"/>
          <w:szCs w:val="28"/>
        </w:rPr>
        <w:t>φ/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Rω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ωrsin</w:t>
      </w:r>
      <w:proofErr w:type="spellEnd"/>
      <w:r w:rsidRPr="00E84A9D">
        <w:rPr>
          <w:rFonts w:ascii="Arial" w:hAnsi="Arial" w:cs="Arial"/>
          <w:sz w:val="28"/>
          <w:szCs w:val="28"/>
        </w:rPr>
        <w:t>(</w:t>
      </w:r>
      <w:r w:rsidRPr="00E84A9D">
        <w:rPr>
          <w:rFonts w:ascii="Arial" w:hAnsi="Arial" w:cs="Arial"/>
          <w:sz w:val="28"/>
          <w:szCs w:val="28"/>
          <w:lang w:val="en-US"/>
        </w:rPr>
        <w:t>α</w:t>
      </w:r>
      <w:r w:rsidRPr="00E84A9D">
        <w:rPr>
          <w:rFonts w:ascii="Arial" w:hAnsi="Arial" w:cs="Arial"/>
          <w:sz w:val="28"/>
          <w:szCs w:val="28"/>
        </w:rPr>
        <w:t>)</w:t>
      </w:r>
    </w:p>
    <w:p w:rsidR="00473F05" w:rsidRPr="00E84A9D" w:rsidRDefault="00473F05" w:rsidP="00473F05">
      <w:pPr>
        <w:ind w:left="360"/>
        <w:rPr>
          <w:rFonts w:ascii="Arial" w:hAnsi="Arial" w:cs="Arial"/>
          <w:b/>
          <w:i/>
          <w:sz w:val="28"/>
          <w:szCs w:val="28"/>
        </w:rPr>
      </w:pPr>
      <w:r w:rsidRPr="00E84A9D">
        <w:rPr>
          <w:rFonts w:ascii="Arial" w:hAnsi="Arial" w:cs="Arial"/>
          <w:b/>
          <w:i/>
          <w:noProof/>
          <w:sz w:val="28"/>
          <w:szCs w:val="28"/>
          <w:lang w:eastAsia="ru-RU"/>
        </w:rPr>
        <w:drawing>
          <wp:inline distT="0" distB="0" distL="0" distR="0" wp14:anchorId="17DCE9D9" wp14:editId="6A7D8255">
            <wp:extent cx="3238781" cy="288823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ind w:left="360"/>
        <w:rPr>
          <w:rFonts w:ascii="Arial" w:hAnsi="Arial" w:cs="Arial"/>
          <w:b/>
          <w:i/>
          <w:sz w:val="28"/>
          <w:szCs w:val="28"/>
        </w:rPr>
      </w:pPr>
    </w:p>
    <w:p w:rsidR="00473F05" w:rsidRPr="00E84A9D" w:rsidRDefault="00473F05" w:rsidP="00473F05">
      <w:pPr>
        <w:ind w:left="360"/>
        <w:rPr>
          <w:rFonts w:ascii="Arial" w:eastAsiaTheme="minorEastAsia" w:hAnsi="Arial" w:cs="Arial"/>
          <w:color w:val="000000" w:themeColor="text1"/>
          <w:kern w:val="24"/>
          <w:sz w:val="28"/>
          <w:szCs w:val="28"/>
        </w:rPr>
      </w:pPr>
      <w:r w:rsidRPr="00E84A9D">
        <w:rPr>
          <w:rFonts w:ascii="Arial" w:hAnsi="Arial" w:cs="Arial"/>
          <w:i/>
          <w:sz w:val="28"/>
          <w:szCs w:val="28"/>
        </w:rPr>
        <w:t xml:space="preserve">Такие вектора - связанные с направлением вращения - в математике называются </w:t>
      </w:r>
      <w:proofErr w:type="gramStart"/>
      <w:r w:rsidRPr="00E84A9D">
        <w:rPr>
          <w:rFonts w:ascii="Arial" w:hAnsi="Arial" w:cs="Arial"/>
          <w:b/>
          <w:i/>
          <w:sz w:val="28"/>
          <w:szCs w:val="28"/>
        </w:rPr>
        <w:t>псевдо-векторами</w:t>
      </w:r>
      <w:proofErr w:type="gramEnd"/>
      <w:r w:rsidRPr="00E84A9D">
        <w:rPr>
          <w:rFonts w:ascii="Arial" w:hAnsi="Arial" w:cs="Arial"/>
          <w:b/>
          <w:i/>
          <w:sz w:val="28"/>
          <w:szCs w:val="28"/>
        </w:rPr>
        <w:t>.</w:t>
      </w:r>
      <w:r w:rsidRPr="00E84A9D">
        <w:rPr>
          <w:rFonts w:ascii="Arial" w:eastAsiaTheme="minorEastAsia" w:hAnsi="Arial" w:cs="Arial"/>
          <w:color w:val="000000" w:themeColor="text1"/>
          <w:kern w:val="24"/>
          <w:sz w:val="28"/>
          <w:szCs w:val="28"/>
        </w:rPr>
        <w:t xml:space="preserve"> 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По величине и направлен линейная скорость материальной точки, отстоящей от центра координат на радиус-вектор r, связана </w:t>
      </w:r>
      <w:proofErr w:type="gramStart"/>
      <w:r w:rsidRPr="00E84A9D">
        <w:rPr>
          <w:rFonts w:ascii="Arial" w:hAnsi="Arial" w:cs="Arial"/>
          <w:sz w:val="28"/>
          <w:szCs w:val="28"/>
        </w:rPr>
        <w:t>с угловой соотношением</w:t>
      </w:r>
      <w:proofErr w:type="gramEnd"/>
      <w:r w:rsidRPr="00E84A9D">
        <w:rPr>
          <w:rFonts w:ascii="Arial" w:hAnsi="Arial" w:cs="Arial"/>
          <w:sz w:val="28"/>
          <w:szCs w:val="28"/>
        </w:rPr>
        <w:t>: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V = [</w:t>
      </w:r>
      <w:proofErr w:type="spellStart"/>
      <w:proofErr w:type="gramStart"/>
      <w:r w:rsidRPr="00E84A9D">
        <w:rPr>
          <w:rFonts w:ascii="Arial" w:hAnsi="Arial" w:cs="Arial"/>
          <w:sz w:val="28"/>
          <w:szCs w:val="28"/>
        </w:rPr>
        <w:t>ω,r</w:t>
      </w:r>
      <w:proofErr w:type="spellEnd"/>
      <w:proofErr w:type="gramEnd"/>
      <w:r w:rsidRPr="00E84A9D">
        <w:rPr>
          <w:rFonts w:ascii="Arial" w:hAnsi="Arial" w:cs="Arial"/>
          <w:sz w:val="28"/>
          <w:szCs w:val="28"/>
        </w:rPr>
        <w:t xml:space="preserve">] = ( по модулю) </w:t>
      </w:r>
      <w:proofErr w:type="spellStart"/>
      <w:r w:rsidRPr="00E84A9D">
        <w:rPr>
          <w:rFonts w:ascii="Arial" w:hAnsi="Arial" w:cs="Arial"/>
          <w:sz w:val="28"/>
          <w:szCs w:val="28"/>
        </w:rPr>
        <w:t>ωrsin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(α) = </w:t>
      </w:r>
      <w:proofErr w:type="spellStart"/>
      <w:r w:rsidRPr="00E84A9D">
        <w:rPr>
          <w:rFonts w:ascii="Arial" w:hAnsi="Arial" w:cs="Arial"/>
          <w:sz w:val="28"/>
          <w:szCs w:val="28"/>
        </w:rPr>
        <w:t>Rω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Линейная скорость при вращательном движении всегда направлена по касательной к траектории движения (окружности).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</w:p>
    <w:p w:rsidR="00473F05" w:rsidRPr="00E84A9D" w:rsidRDefault="00043B23" w:rsidP="006D2CF4">
      <w:pPr>
        <w:ind w:left="360"/>
        <w:jc w:val="center"/>
        <w:rPr>
          <w:rFonts w:ascii="Arial" w:hAnsi="Arial" w:cs="Arial"/>
          <w:b/>
          <w:i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Произвольное движение твердого тела</w:t>
      </w:r>
      <w:r w:rsidRPr="00E84A9D">
        <w:rPr>
          <w:rFonts w:ascii="Arial" w:hAnsi="Arial" w:cs="Arial"/>
          <w:b/>
          <w:i/>
          <w:sz w:val="28"/>
          <w:szCs w:val="28"/>
        </w:rPr>
        <w:t>.</w:t>
      </w:r>
    </w:p>
    <w:p w:rsidR="00043B23" w:rsidRPr="00E84A9D" w:rsidRDefault="00043B23" w:rsidP="00043B23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Комбинация поступательного и вращательного движения без всяких ограничений. Возможно движение в трех пространственных направлениях, сочетаемое с вращением в трех плоскостях.</w:t>
      </w:r>
    </w:p>
    <w:p w:rsidR="00043B23" w:rsidRPr="00E84A9D" w:rsidRDefault="00043B23" w:rsidP="00043B23">
      <w:pPr>
        <w:ind w:left="360"/>
        <w:rPr>
          <w:rFonts w:ascii="Arial" w:hAnsi="Arial" w:cs="Arial"/>
          <w:b/>
          <w:i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При любом сложном движении скорость любой точки тела может быть представлена в виде        </w:t>
      </w:r>
      <w:r w:rsidRPr="00E84A9D">
        <w:rPr>
          <w:rFonts w:ascii="Arial" w:hAnsi="Arial" w:cs="Arial"/>
          <w:b/>
          <w:i/>
          <w:sz w:val="28"/>
          <w:szCs w:val="28"/>
        </w:rPr>
        <w:t xml:space="preserve">  </w:t>
      </w:r>
      <w:r w:rsidRPr="00E84A9D">
        <w:rPr>
          <w:rFonts w:ascii="Arial" w:hAnsi="Arial" w:cs="Arial"/>
          <w:b/>
          <w:i/>
          <w:noProof/>
          <w:sz w:val="28"/>
          <w:szCs w:val="28"/>
          <w:lang w:eastAsia="ru-RU"/>
        </w:rPr>
        <w:drawing>
          <wp:inline distT="0" distB="0" distL="0" distR="0" wp14:anchorId="6B47A12E" wp14:editId="0B36F00E">
            <wp:extent cx="2377646" cy="518205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B23" w:rsidRPr="00E84A9D" w:rsidRDefault="00043B23" w:rsidP="00473F05">
      <w:pPr>
        <w:ind w:left="360"/>
        <w:rPr>
          <w:rFonts w:ascii="Arial" w:hAnsi="Arial" w:cs="Arial"/>
          <w:b/>
          <w:i/>
          <w:sz w:val="28"/>
          <w:szCs w:val="28"/>
        </w:rPr>
      </w:pPr>
    </w:p>
    <w:p w:rsidR="00043B23" w:rsidRPr="00E84A9D" w:rsidRDefault="00043B23" w:rsidP="00473F05">
      <w:pPr>
        <w:ind w:left="360"/>
        <w:rPr>
          <w:rFonts w:ascii="Arial" w:hAnsi="Arial" w:cs="Arial"/>
          <w:b/>
          <w:i/>
          <w:sz w:val="28"/>
          <w:szCs w:val="28"/>
        </w:rPr>
      </w:pPr>
    </w:p>
    <w:p w:rsidR="00A3111C" w:rsidRPr="00E84A9D" w:rsidRDefault="00A3111C" w:rsidP="00473F05">
      <w:pPr>
        <w:ind w:left="360"/>
        <w:rPr>
          <w:rFonts w:ascii="Arial" w:hAnsi="Arial" w:cs="Arial"/>
          <w:b/>
          <w:i/>
          <w:sz w:val="28"/>
          <w:szCs w:val="28"/>
        </w:rPr>
      </w:pPr>
    </w:p>
    <w:p w:rsidR="00A3111C" w:rsidRPr="00E84A9D" w:rsidRDefault="00A3111C" w:rsidP="00473F05">
      <w:pPr>
        <w:ind w:left="360"/>
        <w:rPr>
          <w:rFonts w:ascii="Arial" w:hAnsi="Arial" w:cs="Arial"/>
          <w:b/>
          <w:i/>
          <w:sz w:val="28"/>
          <w:szCs w:val="28"/>
        </w:rPr>
      </w:pPr>
    </w:p>
    <w:p w:rsidR="00043B23" w:rsidRPr="00E84A9D" w:rsidRDefault="00043B23" w:rsidP="00043B23">
      <w:pPr>
        <w:jc w:val="center"/>
        <w:rPr>
          <w:rFonts w:ascii="Arial" w:hAnsi="Arial" w:cs="Arial"/>
          <w:b/>
          <w:color w:val="FF0000"/>
          <w:sz w:val="28"/>
          <w:szCs w:val="28"/>
        </w:rPr>
      </w:pPr>
      <w:r w:rsidRPr="00E84A9D">
        <w:rPr>
          <w:rFonts w:ascii="Arial" w:hAnsi="Arial" w:cs="Arial"/>
          <w:b/>
          <w:color w:val="FF0000"/>
          <w:sz w:val="28"/>
          <w:szCs w:val="28"/>
        </w:rPr>
        <w:t>Динамика</w:t>
      </w:r>
    </w:p>
    <w:p w:rsidR="00953980" w:rsidRPr="00E84A9D" w:rsidRDefault="00953980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Первый закон Ньютона</w:t>
      </w:r>
      <w:r w:rsidRPr="00E84A9D">
        <w:rPr>
          <w:rFonts w:ascii="Arial" w:hAnsi="Arial" w:cs="Arial"/>
          <w:sz w:val="28"/>
          <w:szCs w:val="28"/>
        </w:rPr>
        <w:t>: Существуют такие системы отсчета, называемые инерциальными, где тела, на которые не действуют никакие силы (или действие разных сил скомпенсировано) либо покоятся, либо движутся равномерно и прямолинейно.</w:t>
      </w:r>
    </w:p>
    <w:p w:rsidR="00953980" w:rsidRPr="00E84A9D" w:rsidRDefault="00953980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Принцип относительности</w:t>
      </w:r>
      <w:r w:rsidRPr="00E84A9D">
        <w:rPr>
          <w:rFonts w:ascii="Arial" w:hAnsi="Arial" w:cs="Arial"/>
          <w:sz w:val="28"/>
          <w:szCs w:val="28"/>
        </w:rPr>
        <w:t xml:space="preserve"> в механике: Все механические процессы протекают одинаково во всех инерциальных системах отсчета. </w:t>
      </w:r>
      <w:r w:rsidRPr="00E84A9D">
        <w:rPr>
          <w:rFonts w:ascii="Arial" w:hAnsi="Arial" w:cs="Arial"/>
          <w:sz w:val="28"/>
          <w:szCs w:val="28"/>
        </w:rPr>
        <w:br/>
        <w:t>Все инерциальные системы - равноправны.</w:t>
      </w:r>
    </w:p>
    <w:p w:rsidR="00BB71F2" w:rsidRPr="00E84A9D" w:rsidRDefault="00BB71F2" w:rsidP="00A3111C">
      <w:pPr>
        <w:rPr>
          <w:rFonts w:ascii="Arial" w:hAnsi="Arial" w:cs="Arial"/>
          <w:sz w:val="28"/>
          <w:szCs w:val="28"/>
        </w:rPr>
      </w:pPr>
    </w:p>
    <w:p w:rsidR="00BB71F2" w:rsidRPr="00E84A9D" w:rsidRDefault="00BB71F2" w:rsidP="00A3111C">
      <w:pPr>
        <w:rPr>
          <w:rFonts w:ascii="Arial" w:hAnsi="Arial" w:cs="Arial"/>
          <w:sz w:val="28"/>
          <w:szCs w:val="28"/>
        </w:rPr>
      </w:pPr>
    </w:p>
    <w:p w:rsidR="0089290B" w:rsidRPr="00E84A9D" w:rsidRDefault="0089290B" w:rsidP="001E54ED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 xml:space="preserve">Границы применимости </w:t>
      </w:r>
      <w:proofErr w:type="spellStart"/>
      <w:r w:rsidRPr="00E84A9D">
        <w:rPr>
          <w:rFonts w:ascii="Arial" w:hAnsi="Arial" w:cs="Arial"/>
          <w:b/>
          <w:sz w:val="28"/>
          <w:szCs w:val="28"/>
        </w:rPr>
        <w:t>Ньютоновской</w:t>
      </w:r>
      <w:proofErr w:type="spellEnd"/>
      <w:r w:rsidRPr="00E84A9D">
        <w:rPr>
          <w:rFonts w:ascii="Arial" w:hAnsi="Arial" w:cs="Arial"/>
          <w:b/>
          <w:sz w:val="28"/>
          <w:szCs w:val="28"/>
        </w:rPr>
        <w:t xml:space="preserve"> динамики</w:t>
      </w:r>
    </w:p>
    <w:p w:rsidR="001E54ED" w:rsidRPr="00E84A9D" w:rsidRDefault="001E54ED" w:rsidP="001E54ED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Можно сказать, что </w:t>
      </w:r>
      <w:proofErr w:type="spellStart"/>
      <w:r w:rsidRPr="00E84A9D">
        <w:rPr>
          <w:rFonts w:ascii="Arial" w:hAnsi="Arial" w:cs="Arial"/>
          <w:sz w:val="28"/>
          <w:szCs w:val="28"/>
        </w:rPr>
        <w:t>ньютоновская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механика есть механика малых (по сравнению с </w:t>
      </w:r>
      <w:r w:rsidRPr="00E84A9D">
        <w:rPr>
          <w:rFonts w:ascii="Arial" w:hAnsi="Arial" w:cs="Arial"/>
          <w:b/>
          <w:sz w:val="28"/>
          <w:szCs w:val="28"/>
        </w:rPr>
        <w:t>с</w:t>
      </w:r>
      <w:r w:rsidRPr="00E84A9D">
        <w:rPr>
          <w:rFonts w:ascii="Arial" w:hAnsi="Arial" w:cs="Arial"/>
          <w:sz w:val="28"/>
          <w:szCs w:val="28"/>
        </w:rPr>
        <w:t>)</w:t>
      </w:r>
      <w:r w:rsidRPr="00E84A9D">
        <w:rPr>
          <w:rFonts w:ascii="Arial" w:hAnsi="Arial" w:cs="Arial"/>
          <w:b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скоростей и больших (по сравнению с массами атомов) масс. </w:t>
      </w:r>
    </w:p>
    <w:p w:rsidR="001E54ED" w:rsidRPr="00E84A9D" w:rsidRDefault="001E54ED" w:rsidP="001E54ED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Область, в которой </w:t>
      </w:r>
      <w:proofErr w:type="spellStart"/>
      <w:r w:rsidRPr="00E84A9D">
        <w:rPr>
          <w:rFonts w:ascii="Arial" w:hAnsi="Arial" w:cs="Arial"/>
          <w:sz w:val="28"/>
          <w:szCs w:val="28"/>
        </w:rPr>
        <w:t>ньютоновская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механика оказывается справедливой, ограничена релятивистскими и квантовыми эффектами. Подробнее в 6.10 Савельев, </w:t>
      </w:r>
      <w:proofErr w:type="spellStart"/>
      <w:r w:rsidRPr="00E84A9D">
        <w:rPr>
          <w:rFonts w:ascii="Arial" w:hAnsi="Arial" w:cs="Arial"/>
          <w:sz w:val="28"/>
          <w:szCs w:val="28"/>
        </w:rPr>
        <w:t>стр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236 </w:t>
      </w:r>
    </w:p>
    <w:p w:rsidR="001E54ED" w:rsidRPr="00E84A9D" w:rsidRDefault="001E54ED" w:rsidP="001E54ED">
      <w:pPr>
        <w:rPr>
          <w:rFonts w:ascii="Arial" w:hAnsi="Arial" w:cs="Arial"/>
          <w:sz w:val="28"/>
          <w:szCs w:val="28"/>
        </w:rPr>
      </w:pPr>
    </w:p>
    <w:p w:rsidR="00A3111C" w:rsidRPr="00E84A9D" w:rsidRDefault="00A3111C" w:rsidP="00A3111C">
      <w:pPr>
        <w:rPr>
          <w:rFonts w:ascii="Arial" w:hAnsi="Arial" w:cs="Arial"/>
          <w:sz w:val="28"/>
          <w:szCs w:val="28"/>
        </w:rPr>
      </w:pPr>
    </w:p>
    <w:p w:rsidR="00A3111C" w:rsidRPr="00E84A9D" w:rsidRDefault="00A3111C" w:rsidP="00A3111C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Инерциальные системы отсчета</w:t>
      </w:r>
    </w:p>
    <w:p w:rsidR="00953980" w:rsidRPr="00E84A9D" w:rsidRDefault="00953980" w:rsidP="00A3111C">
      <w:pPr>
        <w:pStyle w:val="a4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Инерциальная система отсчета не должна вращаться  </w:t>
      </w:r>
    </w:p>
    <w:p w:rsidR="00953980" w:rsidRPr="00E84A9D" w:rsidRDefault="00953980" w:rsidP="00A3111C">
      <w:pPr>
        <w:pStyle w:val="a4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Инерциальная система отсчета не должна иметь ускорения относительно других инерциальных систем</w:t>
      </w:r>
    </w:p>
    <w:p w:rsidR="00953980" w:rsidRPr="00E84A9D" w:rsidRDefault="00953980" w:rsidP="00A3111C">
      <w:pPr>
        <w:pStyle w:val="a4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Систему, связанную с поверхностью Земли, можно считать </w:t>
      </w:r>
      <w:r w:rsidRPr="00E84A9D">
        <w:rPr>
          <w:rFonts w:ascii="Arial" w:hAnsi="Arial" w:cs="Arial"/>
          <w:i/>
          <w:iCs/>
          <w:sz w:val="28"/>
          <w:szCs w:val="28"/>
        </w:rPr>
        <w:t>условно инерциальной</w:t>
      </w:r>
      <w:r w:rsidRPr="00E84A9D">
        <w:rPr>
          <w:rFonts w:ascii="Arial" w:hAnsi="Arial" w:cs="Arial"/>
          <w:sz w:val="28"/>
          <w:szCs w:val="28"/>
        </w:rPr>
        <w:t>, если рассматривать движения небольшого масштаба, при которых вращением Земли и ее движением вокруг Солнца можно пренебречь</w:t>
      </w:r>
    </w:p>
    <w:p w:rsidR="00953980" w:rsidRPr="00E84A9D" w:rsidRDefault="00953980" w:rsidP="00A3111C">
      <w:pPr>
        <w:pStyle w:val="a4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Все системы, движущиеся относительно поверхности Земли равномерно и прямолинейно можно также рассматривать как условно инерциальные для движений малого масштаба</w:t>
      </w:r>
    </w:p>
    <w:p w:rsidR="00953980" w:rsidRPr="00E84A9D" w:rsidRDefault="00953980" w:rsidP="00A3111C">
      <w:pPr>
        <w:pStyle w:val="a4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lastRenderedPageBreak/>
        <w:t>Для движений космического масштаба в качестве условно инерциальных можно считать системы отсчета, связанные с Солнцем или далекими звездами.</w:t>
      </w:r>
    </w:p>
    <w:p w:rsidR="00A3111C" w:rsidRPr="00E84A9D" w:rsidRDefault="00A3111C" w:rsidP="00A3111C">
      <w:pPr>
        <w:pStyle w:val="a4"/>
        <w:rPr>
          <w:rFonts w:ascii="Arial" w:hAnsi="Arial" w:cs="Arial"/>
          <w:sz w:val="28"/>
          <w:szCs w:val="28"/>
        </w:rPr>
      </w:pPr>
    </w:p>
    <w:p w:rsidR="00A3111C" w:rsidRPr="00E84A9D" w:rsidRDefault="00A3111C" w:rsidP="00A3111C">
      <w:pPr>
        <w:jc w:val="center"/>
        <w:rPr>
          <w:rFonts w:ascii="Arial" w:hAnsi="Arial" w:cs="Arial"/>
          <w:b/>
          <w:sz w:val="28"/>
          <w:szCs w:val="28"/>
        </w:rPr>
      </w:pPr>
    </w:p>
    <w:p w:rsidR="00A3111C" w:rsidRPr="00E84A9D" w:rsidRDefault="00A3111C" w:rsidP="00A3111C">
      <w:pPr>
        <w:jc w:val="center"/>
        <w:rPr>
          <w:rFonts w:ascii="Arial" w:hAnsi="Arial" w:cs="Arial"/>
          <w:b/>
          <w:sz w:val="28"/>
          <w:szCs w:val="28"/>
        </w:rPr>
      </w:pPr>
    </w:p>
    <w:p w:rsidR="00A3111C" w:rsidRPr="00E84A9D" w:rsidRDefault="00A3111C" w:rsidP="00A3111C">
      <w:pPr>
        <w:jc w:val="center"/>
        <w:rPr>
          <w:rFonts w:ascii="Arial" w:hAnsi="Arial" w:cs="Arial"/>
          <w:b/>
          <w:sz w:val="28"/>
          <w:szCs w:val="28"/>
        </w:rPr>
      </w:pPr>
    </w:p>
    <w:p w:rsidR="00A3111C" w:rsidRPr="00E84A9D" w:rsidRDefault="00A3111C" w:rsidP="00A3111C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Принцип относительности Галилея</w:t>
      </w:r>
    </w:p>
    <w:p w:rsidR="00A3111C" w:rsidRPr="00E84A9D" w:rsidRDefault="00A3111C" w:rsidP="00A3111C">
      <w:pPr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F6CC2B2" wp14:editId="2AEA32F4">
            <wp:extent cx="4305673" cy="327688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1C" w:rsidRPr="00E84A9D" w:rsidRDefault="00A3111C" w:rsidP="00A3111C">
      <w:pPr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Преобразования Галилея</w:t>
      </w:r>
      <w:r w:rsidR="00190FCB" w:rsidRPr="00E84A9D">
        <w:rPr>
          <w:rFonts w:ascii="Arial" w:hAnsi="Arial" w:cs="Arial"/>
          <w:b/>
          <w:sz w:val="28"/>
          <w:szCs w:val="28"/>
        </w:rPr>
        <w:t>:</w:t>
      </w:r>
    </w:p>
    <w:p w:rsidR="00A3111C" w:rsidRPr="00E84A9D" w:rsidRDefault="00A3111C" w:rsidP="00190FCB">
      <w:pPr>
        <w:jc w:val="center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7CDD12B4" wp14:editId="52B647E0">
            <wp:extent cx="2385267" cy="2812024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28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1C" w:rsidRPr="00E84A9D" w:rsidRDefault="00A3111C" w:rsidP="00A3111C">
      <w:pPr>
        <w:jc w:val="center"/>
        <w:rPr>
          <w:rFonts w:ascii="Arial" w:hAnsi="Arial" w:cs="Arial"/>
          <w:sz w:val="28"/>
          <w:szCs w:val="28"/>
        </w:rPr>
      </w:pPr>
    </w:p>
    <w:p w:rsidR="00A3111C" w:rsidRPr="00E84A9D" w:rsidRDefault="00A3111C" w:rsidP="00A3111C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lastRenderedPageBreak/>
        <w:t>Ускорение материальной точки, наблюдаемое из любой инерциальной системы отсчета, будет одним и тем же.</w:t>
      </w:r>
    </w:p>
    <w:p w:rsidR="00A3111C" w:rsidRPr="00E84A9D" w:rsidRDefault="00A3111C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3304DDE" wp14:editId="54F527EF">
            <wp:extent cx="5940425" cy="30543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Второй закон Ньютона:</w:t>
      </w:r>
      <w:r w:rsidRPr="00E84A9D">
        <w:rPr>
          <w:rFonts w:ascii="Arial" w:hAnsi="Arial" w:cs="Arial"/>
          <w:sz w:val="28"/>
          <w:szCs w:val="28"/>
        </w:rPr>
        <w:t xml:space="preserve"> Скорость изменения импульса материальной точки определяется суммой всех сил, действующих на нее.</w:t>
      </w: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416A847" wp14:editId="056F51EA">
            <wp:extent cx="1539373" cy="502964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FCB" w:rsidRPr="00E84A9D" w:rsidRDefault="00190FCB" w:rsidP="00190FCB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Произведение </w:t>
      </w:r>
      <w:proofErr w:type="spellStart"/>
      <w:r w:rsidRPr="00E84A9D">
        <w:rPr>
          <w:rFonts w:ascii="Arial" w:hAnsi="Arial" w:cs="Arial"/>
          <w:i/>
          <w:iCs/>
          <w:sz w:val="28"/>
          <w:szCs w:val="28"/>
        </w:rPr>
        <w:t>Fdt</w:t>
      </w:r>
      <w:proofErr w:type="spellEnd"/>
      <w:r w:rsidRPr="00E84A9D">
        <w:rPr>
          <w:rFonts w:ascii="Arial" w:hAnsi="Arial" w:cs="Arial"/>
          <w:i/>
          <w:i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>называют элементарным импульсом силы. Изменение импульса материальной точки за конечное время равно интегральному импульсу силы, действовавшей на нее.</w:t>
      </w:r>
    </w:p>
    <w:p w:rsidR="00190FCB" w:rsidRPr="00E84A9D" w:rsidRDefault="00190FCB" w:rsidP="00190FCB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3E34E17" wp14:editId="66570362">
            <wp:extent cx="2171888" cy="9754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FCB" w:rsidRPr="00E84A9D" w:rsidRDefault="00190FCB" w:rsidP="00190FCB">
      <w:pPr>
        <w:rPr>
          <w:rFonts w:ascii="Arial" w:hAnsi="Arial" w:cs="Arial"/>
          <w:sz w:val="28"/>
          <w:szCs w:val="28"/>
        </w:rPr>
      </w:pPr>
    </w:p>
    <w:p w:rsidR="00190FCB" w:rsidRPr="00E84A9D" w:rsidRDefault="00190FCB" w:rsidP="00190FCB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Второй закон Ньютона в другом виде:</w:t>
      </w:r>
    </w:p>
    <w:p w:rsidR="00953980" w:rsidRPr="00E84A9D" w:rsidRDefault="00953980" w:rsidP="00190FCB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Ускорение, с которым движутся тела в инерциальных системах отсчета, определяется действием на них какой-либо силы, или нескольких сил со стороны других тел, не компенсирующих друг друга, и равно:</w:t>
      </w:r>
    </w:p>
    <w:p w:rsidR="00190FCB" w:rsidRPr="00E84A9D" w:rsidRDefault="00190FCB" w:rsidP="00190FCB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C3387EE" wp14:editId="1BC881EA">
            <wp:extent cx="5235394" cy="678239"/>
            <wp:effectExtent l="0" t="0" r="381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sz w:val="28"/>
          <w:szCs w:val="28"/>
        </w:rPr>
        <w:t xml:space="preserve">, где </w:t>
      </w:r>
      <w:r w:rsidRPr="00E84A9D">
        <w:rPr>
          <w:rFonts w:ascii="Arial" w:hAnsi="Arial" w:cs="Arial"/>
          <w:b/>
          <w:bCs/>
          <w:i/>
          <w:iCs/>
          <w:sz w:val="28"/>
          <w:szCs w:val="28"/>
          <w:lang w:val="en-US"/>
        </w:rPr>
        <w:t>m</w:t>
      </w:r>
      <w:r w:rsidRPr="00E84A9D">
        <w:rPr>
          <w:rFonts w:ascii="Arial" w:hAnsi="Arial" w:cs="Arial"/>
          <w:sz w:val="28"/>
          <w:szCs w:val="28"/>
        </w:rPr>
        <w:t xml:space="preserve"> - масса тела =</w:t>
      </w:r>
      <w:r w:rsidR="008C4481" w:rsidRPr="00E84A9D">
        <w:rPr>
          <w:rFonts w:ascii="Arial" w:hAnsi="Arial" w:cs="Arial"/>
          <w:sz w:val="28"/>
          <w:szCs w:val="28"/>
        </w:rPr>
        <w:t>&gt; мера инерции тела.</w:t>
      </w:r>
    </w:p>
    <w:p w:rsidR="008C4481" w:rsidRPr="00E84A9D" w:rsidRDefault="008C4481" w:rsidP="00190FCB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 рамках </w:t>
      </w:r>
      <w:proofErr w:type="spellStart"/>
      <w:r w:rsidRPr="00E84A9D">
        <w:rPr>
          <w:rFonts w:ascii="Arial" w:hAnsi="Arial" w:cs="Arial"/>
          <w:sz w:val="28"/>
          <w:szCs w:val="28"/>
        </w:rPr>
        <w:t>Ньютоновской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динамики масса обладает следующими важнейшими свойствами:</w:t>
      </w:r>
    </w:p>
    <w:p w:rsidR="008C4481" w:rsidRPr="00E84A9D" w:rsidRDefault="008C4481" w:rsidP="008C4481">
      <w:pPr>
        <w:pStyle w:val="a4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Масса-величина </w:t>
      </w:r>
      <w:r w:rsidRPr="00E84A9D">
        <w:rPr>
          <w:rFonts w:ascii="Arial" w:hAnsi="Arial" w:cs="Arial"/>
          <w:i/>
          <w:sz w:val="28"/>
          <w:szCs w:val="28"/>
        </w:rPr>
        <w:t>аддитивная</w:t>
      </w:r>
      <w:r w:rsidRPr="00E84A9D">
        <w:rPr>
          <w:rFonts w:ascii="Arial" w:hAnsi="Arial" w:cs="Arial"/>
          <w:sz w:val="28"/>
          <w:szCs w:val="28"/>
        </w:rPr>
        <w:t xml:space="preserve">, т.е. масса составного тела равна сумме масс его частей </w:t>
      </w:r>
    </w:p>
    <w:p w:rsidR="008C4481" w:rsidRPr="00E84A9D" w:rsidRDefault="008C4481" w:rsidP="008C4481">
      <w:pPr>
        <w:pStyle w:val="a4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Масса тела как такового -  величина постоянная, не изменяющаяся при его </w:t>
      </w:r>
      <w:proofErr w:type="spellStart"/>
      <w:r w:rsidRPr="00E84A9D">
        <w:rPr>
          <w:rFonts w:ascii="Arial" w:hAnsi="Arial" w:cs="Arial"/>
          <w:sz w:val="28"/>
          <w:szCs w:val="28"/>
        </w:rPr>
        <w:t>движениии</w:t>
      </w:r>
      <w:proofErr w:type="spellEnd"/>
      <w:r w:rsidRPr="00E84A9D">
        <w:rPr>
          <w:rFonts w:ascii="Arial" w:hAnsi="Arial" w:cs="Arial"/>
          <w:sz w:val="28"/>
          <w:szCs w:val="28"/>
        </w:rPr>
        <w:t>.</w:t>
      </w: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Третий закон Н</w:t>
      </w:r>
      <w:r w:rsidR="0092334B" w:rsidRPr="00E84A9D">
        <w:rPr>
          <w:rFonts w:ascii="Arial" w:hAnsi="Arial" w:cs="Arial"/>
          <w:b/>
          <w:sz w:val="28"/>
          <w:szCs w:val="28"/>
        </w:rPr>
        <w:t>ь</w:t>
      </w:r>
      <w:r w:rsidRPr="00E84A9D">
        <w:rPr>
          <w:rFonts w:ascii="Arial" w:hAnsi="Arial" w:cs="Arial"/>
          <w:b/>
          <w:sz w:val="28"/>
          <w:szCs w:val="28"/>
        </w:rPr>
        <w:t>ютона</w:t>
      </w:r>
      <w:r w:rsidR="0092334B" w:rsidRPr="00E84A9D">
        <w:rPr>
          <w:rFonts w:ascii="Arial" w:hAnsi="Arial" w:cs="Arial"/>
          <w:b/>
          <w:sz w:val="28"/>
          <w:szCs w:val="28"/>
        </w:rPr>
        <w:t xml:space="preserve">: </w:t>
      </w:r>
      <w:r w:rsidR="0092334B" w:rsidRPr="00E84A9D">
        <w:rPr>
          <w:rFonts w:ascii="Arial" w:hAnsi="Arial" w:cs="Arial"/>
          <w:sz w:val="28"/>
          <w:szCs w:val="28"/>
        </w:rPr>
        <w:t xml:space="preserve">При взаимодействии двух тел, сила </w:t>
      </w:r>
      <w:r w:rsidR="0092334B" w:rsidRPr="00E84A9D">
        <w:rPr>
          <w:rFonts w:ascii="Arial" w:hAnsi="Arial" w:cs="Arial"/>
          <w:bCs/>
          <w:sz w:val="28"/>
          <w:szCs w:val="28"/>
          <w:lang w:val="en-US"/>
        </w:rPr>
        <w:t>F</w:t>
      </w:r>
      <w:proofErr w:type="gramStart"/>
      <w:r w:rsidR="0092334B" w:rsidRPr="00E84A9D">
        <w:rPr>
          <w:rFonts w:ascii="Arial" w:hAnsi="Arial" w:cs="Arial"/>
          <w:bCs/>
          <w:sz w:val="28"/>
          <w:szCs w:val="28"/>
          <w:vertAlign w:val="subscript"/>
        </w:rPr>
        <w:t xml:space="preserve">12 </w:t>
      </w:r>
      <w:r w:rsidR="0092334B" w:rsidRPr="00E84A9D">
        <w:rPr>
          <w:rFonts w:ascii="Arial" w:hAnsi="Arial" w:cs="Arial"/>
          <w:sz w:val="28"/>
          <w:szCs w:val="28"/>
        </w:rPr>
        <w:t>,</w:t>
      </w:r>
      <w:proofErr w:type="gramEnd"/>
      <w:r w:rsidR="0092334B" w:rsidRPr="00E84A9D">
        <w:rPr>
          <w:rFonts w:ascii="Arial" w:hAnsi="Arial" w:cs="Arial"/>
          <w:sz w:val="28"/>
          <w:szCs w:val="28"/>
        </w:rPr>
        <w:t xml:space="preserve"> с которой первое тело действует на второе, точно равна по величине и противоположна по направлению силе </w:t>
      </w:r>
      <w:r w:rsidR="0092334B" w:rsidRPr="00E84A9D">
        <w:rPr>
          <w:rFonts w:ascii="Arial" w:hAnsi="Arial" w:cs="Arial"/>
          <w:bCs/>
          <w:sz w:val="28"/>
          <w:szCs w:val="28"/>
          <w:lang w:val="en-US"/>
        </w:rPr>
        <w:t>F</w:t>
      </w:r>
      <w:r w:rsidR="0092334B" w:rsidRPr="00E84A9D">
        <w:rPr>
          <w:rFonts w:ascii="Arial" w:hAnsi="Arial" w:cs="Arial"/>
          <w:bCs/>
          <w:sz w:val="28"/>
          <w:szCs w:val="28"/>
          <w:vertAlign w:val="subscript"/>
        </w:rPr>
        <w:t>21</w:t>
      </w:r>
      <w:r w:rsidR="0092334B" w:rsidRPr="00E84A9D">
        <w:rPr>
          <w:rFonts w:ascii="Arial" w:hAnsi="Arial" w:cs="Arial"/>
          <w:sz w:val="28"/>
          <w:szCs w:val="28"/>
        </w:rPr>
        <w:t>, действующей со стороны второго тела на первое.</w:t>
      </w:r>
    </w:p>
    <w:p w:rsidR="008C4481" w:rsidRPr="00E84A9D" w:rsidRDefault="008C4481" w:rsidP="00A3111C">
      <w:pPr>
        <w:rPr>
          <w:rFonts w:ascii="Arial" w:hAnsi="Arial" w:cs="Arial"/>
          <w:sz w:val="28"/>
          <w:szCs w:val="28"/>
        </w:rPr>
      </w:pPr>
    </w:p>
    <w:p w:rsidR="009C2B24" w:rsidRPr="00E84A9D" w:rsidRDefault="009C2B24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7DBEC9E6" wp14:editId="05AE3752">
            <wp:extent cx="5940425" cy="1459230"/>
            <wp:effectExtent l="0" t="0" r="317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24" w:rsidRPr="00E84A9D" w:rsidRDefault="009C2B24" w:rsidP="00A3111C">
      <w:pPr>
        <w:rPr>
          <w:rFonts w:ascii="Arial" w:hAnsi="Arial" w:cs="Arial"/>
          <w:sz w:val="28"/>
          <w:szCs w:val="28"/>
        </w:rPr>
      </w:pPr>
    </w:p>
    <w:p w:rsidR="00571F4B" w:rsidRPr="00E84A9D" w:rsidRDefault="00571F4B" w:rsidP="00A3111C">
      <w:pPr>
        <w:rPr>
          <w:rFonts w:ascii="Arial" w:hAnsi="Arial" w:cs="Arial"/>
          <w:b/>
          <w:sz w:val="28"/>
          <w:szCs w:val="28"/>
        </w:rPr>
      </w:pPr>
    </w:p>
    <w:p w:rsidR="00571F4B" w:rsidRPr="00E84A9D" w:rsidRDefault="00571F4B" w:rsidP="00571F4B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Типы взаимодействия</w:t>
      </w:r>
    </w:p>
    <w:p w:rsidR="00571F4B" w:rsidRPr="00E84A9D" w:rsidRDefault="00571F4B" w:rsidP="00571F4B">
      <w:pPr>
        <w:pStyle w:val="a4"/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 xml:space="preserve">Сильное </w:t>
      </w:r>
      <w:r w:rsidRPr="00E84A9D">
        <w:rPr>
          <w:rFonts w:ascii="Arial" w:hAnsi="Arial" w:cs="Arial"/>
          <w:sz w:val="28"/>
          <w:szCs w:val="28"/>
        </w:rPr>
        <w:t>(образование ядер)</w:t>
      </w:r>
    </w:p>
    <w:p w:rsidR="00571F4B" w:rsidRPr="00E84A9D" w:rsidRDefault="00571F4B" w:rsidP="00571F4B">
      <w:pPr>
        <w:pStyle w:val="a4"/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Электромагнитное</w:t>
      </w:r>
      <w:r w:rsidRPr="00E84A9D">
        <w:rPr>
          <w:rFonts w:ascii="Arial" w:hAnsi="Arial" w:cs="Arial"/>
          <w:sz w:val="28"/>
          <w:szCs w:val="28"/>
        </w:rPr>
        <w:t xml:space="preserve"> (образование молекул, атомов, кристаллов, электричество, магнетизм, оптика, свет, теплота)</w:t>
      </w:r>
    </w:p>
    <w:p w:rsidR="00571F4B" w:rsidRPr="00E84A9D" w:rsidRDefault="00571F4B" w:rsidP="00571F4B">
      <w:pPr>
        <w:pStyle w:val="a4"/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Слабое</w:t>
      </w:r>
      <w:r w:rsidRPr="00E84A9D">
        <w:rPr>
          <w:rFonts w:ascii="Arial" w:hAnsi="Arial" w:cs="Arial"/>
          <w:sz w:val="28"/>
          <w:szCs w:val="28"/>
        </w:rPr>
        <w:t xml:space="preserve"> (термоядерные реакции, горение звезд)</w:t>
      </w:r>
    </w:p>
    <w:p w:rsidR="00571F4B" w:rsidRPr="00E84A9D" w:rsidRDefault="00571F4B" w:rsidP="00571F4B">
      <w:pPr>
        <w:pStyle w:val="a4"/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Гравитационное</w:t>
      </w:r>
      <w:r w:rsidRPr="00E84A9D">
        <w:rPr>
          <w:rFonts w:ascii="Arial" w:hAnsi="Arial" w:cs="Arial"/>
          <w:sz w:val="28"/>
          <w:szCs w:val="28"/>
        </w:rPr>
        <w:t xml:space="preserve"> (образование планет, галактик, движение спутников, темная материя)</w:t>
      </w:r>
    </w:p>
    <w:p w:rsidR="00571F4B" w:rsidRPr="00E84A9D" w:rsidRDefault="00571F4B" w:rsidP="00571F4B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Фундаментальные силы</w:t>
      </w:r>
      <w:r w:rsidRPr="00E84A9D">
        <w:rPr>
          <w:rFonts w:ascii="Arial" w:hAnsi="Arial" w:cs="Arial"/>
          <w:sz w:val="28"/>
          <w:szCs w:val="28"/>
        </w:rPr>
        <w:t xml:space="preserve">-гравитационные и электромагнитные (их нельзя свести к другим, более простым силам) </w:t>
      </w:r>
    </w:p>
    <w:p w:rsidR="00953980" w:rsidRPr="00E84A9D" w:rsidRDefault="00953980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Гравитационные силы.</w:t>
      </w:r>
      <w:r w:rsidRPr="00E84A9D">
        <w:rPr>
          <w:rFonts w:ascii="Arial" w:hAnsi="Arial" w:cs="Arial"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br/>
        <w:t>Гравитационные силы действуют между всеми телами, обладающими массой. Различают два случая:</w:t>
      </w:r>
    </w:p>
    <w:p w:rsidR="00953980" w:rsidRPr="00E84A9D" w:rsidRDefault="00953980" w:rsidP="00C20D07">
      <w:pPr>
        <w:pStyle w:val="a4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Притяжение малых тел </w:t>
      </w:r>
      <w:r w:rsidR="00C20D07" w:rsidRPr="00E84A9D">
        <w:rPr>
          <w:rFonts w:ascii="Arial" w:hAnsi="Arial" w:cs="Arial"/>
          <w:sz w:val="28"/>
          <w:szCs w:val="28"/>
        </w:rPr>
        <w:t xml:space="preserve">большими вблизи их поверхности </w:t>
      </w:r>
      <w:r w:rsidRPr="00E84A9D">
        <w:rPr>
          <w:rFonts w:ascii="Arial" w:hAnsi="Arial" w:cs="Arial"/>
          <w:sz w:val="28"/>
          <w:szCs w:val="28"/>
        </w:rPr>
        <w:t>(сила тяжести)</w:t>
      </w:r>
    </w:p>
    <w:p w:rsidR="00953980" w:rsidRPr="00E84A9D" w:rsidRDefault="00953980" w:rsidP="00C20D07">
      <w:pPr>
        <w:pStyle w:val="a4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Гравитационные силы на космических расстояниях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</w:p>
    <w:p w:rsidR="00C20D07" w:rsidRPr="00E84A9D" w:rsidRDefault="00C20D07" w:rsidP="006D2CF4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Гравитационные силы вблизи поверхности Земли: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Сила тяжести почти не зависит от расстояния до поверхности (до тех пор, пока оно невелико) и направлена всегда в одну сторону (вниз, к центру притяжения)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g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>=~ 9,8 м/с</w:t>
      </w:r>
      <w:r w:rsidRPr="00E84A9D">
        <w:rPr>
          <w:rFonts w:ascii="Arial" w:hAnsi="Arial" w:cs="Arial"/>
          <w:sz w:val="28"/>
          <w:szCs w:val="28"/>
          <w:vertAlign w:val="superscript"/>
        </w:rPr>
        <w:t xml:space="preserve">2 </w:t>
      </w:r>
      <w:r w:rsidRPr="00E84A9D">
        <w:rPr>
          <w:rFonts w:ascii="Arial" w:hAnsi="Arial" w:cs="Arial"/>
          <w:sz w:val="28"/>
          <w:szCs w:val="28"/>
        </w:rPr>
        <w:t>- ускорение свободного падения.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Ускорение свободного падения несильно зависит от географической широты, что связано с вращением Земли и ее не совсем сферической формой.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</w:p>
    <w:p w:rsidR="00C20D07" w:rsidRPr="00E84A9D" w:rsidRDefault="00C20D07" w:rsidP="006D2CF4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Гравитационные силы на космических расстояниях</w:t>
      </w:r>
      <w:r w:rsidR="00BA08D0" w:rsidRPr="00E84A9D">
        <w:rPr>
          <w:rFonts w:ascii="Arial" w:hAnsi="Arial" w:cs="Arial"/>
          <w:b/>
          <w:bCs/>
          <w:sz w:val="28"/>
          <w:szCs w:val="28"/>
        </w:rPr>
        <w:t>: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Гравитационные силы на космических расстояниях зависят от расстояния между центрами взаимодействующих тел (</w:t>
      </w:r>
      <w:r w:rsidRPr="00E84A9D">
        <w:rPr>
          <w:rFonts w:ascii="Arial" w:hAnsi="Arial" w:cs="Arial"/>
          <w:i/>
          <w:iCs/>
          <w:sz w:val="28"/>
          <w:szCs w:val="28"/>
        </w:rPr>
        <w:t>центральные силы</w:t>
      </w:r>
      <w:r w:rsidRPr="00E84A9D">
        <w:rPr>
          <w:rFonts w:ascii="Arial" w:hAnsi="Arial" w:cs="Arial"/>
          <w:sz w:val="28"/>
          <w:szCs w:val="28"/>
        </w:rPr>
        <w:t xml:space="preserve">) и равны: 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3529575" wp14:editId="344CCB55">
            <wp:extent cx="3078747" cy="487722"/>
            <wp:effectExtent l="0" t="0" r="762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где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G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= 6.67х10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-11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н • м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b/>
          <w:bCs/>
          <w:sz w:val="28"/>
          <w:szCs w:val="28"/>
        </w:rPr>
        <w:t>/ кг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- </w:t>
      </w:r>
      <w:r w:rsidRPr="00E84A9D">
        <w:rPr>
          <w:rFonts w:ascii="Arial" w:hAnsi="Arial" w:cs="Arial"/>
          <w:sz w:val="28"/>
          <w:szCs w:val="28"/>
        </w:rPr>
        <w:t xml:space="preserve">гравитационная постоянная. 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По абсолютной величине: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i/>
          <w:iCs/>
          <w:sz w:val="28"/>
          <w:szCs w:val="28"/>
          <w:lang w:val="en-US"/>
        </w:rPr>
        <w:t>F</w:t>
      </w:r>
      <w:r w:rsidRPr="00E84A9D">
        <w:rPr>
          <w:rFonts w:ascii="Arial" w:hAnsi="Arial" w:cs="Arial"/>
          <w:i/>
          <w:iCs/>
          <w:sz w:val="28"/>
          <w:szCs w:val="28"/>
          <w:vertAlign w:val="subscript"/>
        </w:rPr>
        <w:t xml:space="preserve">12 </w:t>
      </w:r>
      <w:r w:rsidRPr="00E84A9D">
        <w:rPr>
          <w:rFonts w:ascii="Arial" w:hAnsi="Arial" w:cs="Arial"/>
          <w:i/>
          <w:iCs/>
          <w:sz w:val="28"/>
          <w:szCs w:val="28"/>
        </w:rPr>
        <w:t xml:space="preserve">= 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F</w:t>
      </w:r>
      <w:r w:rsidRPr="00E84A9D">
        <w:rPr>
          <w:rFonts w:ascii="Arial" w:hAnsi="Arial" w:cs="Arial"/>
          <w:i/>
          <w:iCs/>
          <w:sz w:val="28"/>
          <w:szCs w:val="28"/>
          <w:vertAlign w:val="subscript"/>
        </w:rPr>
        <w:t xml:space="preserve">21 </w:t>
      </w:r>
      <w:r w:rsidRPr="00E84A9D">
        <w:rPr>
          <w:rFonts w:ascii="Arial" w:hAnsi="Arial" w:cs="Arial"/>
          <w:i/>
          <w:iCs/>
          <w:sz w:val="28"/>
          <w:szCs w:val="28"/>
        </w:rPr>
        <w:t xml:space="preserve">= 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Gm</w:t>
      </w:r>
      <w:r w:rsidRPr="00E84A9D">
        <w:rPr>
          <w:rFonts w:ascii="Arial" w:hAnsi="Arial" w:cs="Arial"/>
          <w:i/>
          <w:iCs/>
          <w:sz w:val="28"/>
          <w:szCs w:val="28"/>
          <w:vertAlign w:val="subscript"/>
        </w:rPr>
        <w:t>1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m</w:t>
      </w:r>
      <w:r w:rsidRPr="00E84A9D">
        <w:rPr>
          <w:rFonts w:ascii="Arial" w:hAnsi="Arial" w:cs="Arial"/>
          <w:i/>
          <w:iCs/>
          <w:sz w:val="28"/>
          <w:szCs w:val="28"/>
          <w:vertAlign w:val="subscript"/>
        </w:rPr>
        <w:t xml:space="preserve">2 </w:t>
      </w:r>
      <w:r w:rsidRPr="00E84A9D">
        <w:rPr>
          <w:rFonts w:ascii="Arial" w:hAnsi="Arial" w:cs="Arial"/>
          <w:i/>
          <w:iCs/>
          <w:sz w:val="28"/>
          <w:szCs w:val="28"/>
        </w:rPr>
        <w:t>/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R</w:t>
      </w:r>
      <w:r w:rsidRPr="00E84A9D">
        <w:rPr>
          <w:rFonts w:ascii="Arial" w:hAnsi="Arial" w:cs="Arial"/>
          <w:i/>
          <w:iCs/>
          <w:sz w:val="28"/>
          <w:szCs w:val="28"/>
          <w:vertAlign w:val="superscript"/>
        </w:rPr>
        <w:t xml:space="preserve">2 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A45C722" wp14:editId="20F86605">
            <wp:extent cx="2019475" cy="217188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t>F</w:t>
      </w:r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= </w:t>
      </w:r>
      <w:proofErr w:type="spellStart"/>
      <w:proofErr w:type="gramStart"/>
      <w:r w:rsidRPr="00E84A9D">
        <w:rPr>
          <w:rFonts w:ascii="Arial" w:hAnsi="Arial" w:cs="Arial"/>
          <w:b/>
          <w:bCs/>
          <w:sz w:val="28"/>
          <w:szCs w:val="28"/>
          <w:lang w:val="en-US"/>
        </w:rPr>
        <w:t>GMm</w:t>
      </w:r>
      <w:proofErr w:type="spellEnd"/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 xml:space="preserve">  </w:t>
      </w:r>
      <w:r w:rsidRPr="00E84A9D">
        <w:rPr>
          <w:rFonts w:ascii="Arial" w:hAnsi="Arial" w:cs="Arial"/>
          <w:b/>
          <w:bCs/>
          <w:sz w:val="28"/>
          <w:szCs w:val="28"/>
        </w:rPr>
        <w:t>/</w:t>
      </w:r>
      <w:proofErr w:type="gramEnd"/>
      <w:r w:rsidRPr="00E84A9D">
        <w:rPr>
          <w:rFonts w:ascii="Arial" w:hAnsi="Arial" w:cs="Arial"/>
          <w:b/>
          <w:bCs/>
          <w:sz w:val="28"/>
          <w:szCs w:val="28"/>
        </w:rPr>
        <w:t xml:space="preserve"> (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+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h</w:t>
      </w:r>
      <w:r w:rsidRPr="00E84A9D">
        <w:rPr>
          <w:rFonts w:ascii="Arial" w:hAnsi="Arial" w:cs="Arial"/>
          <w:b/>
          <w:bCs/>
          <w:sz w:val="28"/>
          <w:szCs w:val="28"/>
        </w:rPr>
        <w:t>)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если h </w:t>
      </w:r>
      <w:proofErr w:type="gramStart"/>
      <w:r w:rsidRPr="00E84A9D">
        <w:rPr>
          <w:rFonts w:ascii="Arial" w:hAnsi="Arial" w:cs="Arial"/>
          <w:sz w:val="28"/>
          <w:szCs w:val="28"/>
        </w:rPr>
        <w:t>&lt;&lt; R</w:t>
      </w:r>
      <w:proofErr w:type="gramEnd"/>
      <w:r w:rsidRPr="00E84A9D">
        <w:rPr>
          <w:rFonts w:ascii="Arial" w:hAnsi="Arial" w:cs="Arial"/>
          <w:sz w:val="28"/>
          <w:szCs w:val="28"/>
        </w:rPr>
        <w:t>, то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t>F</w:t>
      </w:r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=~ </w:t>
      </w:r>
      <w:proofErr w:type="spellStart"/>
      <w:proofErr w:type="gramStart"/>
      <w:r w:rsidRPr="00E84A9D">
        <w:rPr>
          <w:rFonts w:ascii="Arial" w:hAnsi="Arial" w:cs="Arial"/>
          <w:b/>
          <w:bCs/>
          <w:sz w:val="28"/>
          <w:szCs w:val="28"/>
          <w:lang w:val="en-US"/>
        </w:rPr>
        <w:t>GMm</w:t>
      </w:r>
      <w:proofErr w:type="spellEnd"/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 xml:space="preserve">  </w:t>
      </w:r>
      <w:r w:rsidRPr="00E84A9D">
        <w:rPr>
          <w:rFonts w:ascii="Arial" w:hAnsi="Arial" w:cs="Arial"/>
          <w:b/>
          <w:bCs/>
          <w:sz w:val="28"/>
          <w:szCs w:val="28"/>
        </w:rPr>
        <w:t>/</w:t>
      </w:r>
      <w:proofErr w:type="gramEnd"/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sz w:val="28"/>
          <w:szCs w:val="28"/>
          <w:vertAlign w:val="superscript"/>
        </w:rPr>
        <w:t xml:space="preserve"> 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= </w:t>
      </w:r>
      <w:proofErr w:type="spellStart"/>
      <w:r w:rsidRPr="00E84A9D">
        <w:rPr>
          <w:rFonts w:ascii="Arial" w:hAnsi="Arial" w:cs="Arial"/>
          <w:b/>
          <w:bCs/>
          <w:sz w:val="28"/>
          <w:szCs w:val="28"/>
        </w:rPr>
        <w:t>mg</w:t>
      </w:r>
      <w:proofErr w:type="spellEnd"/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где </w:t>
      </w:r>
      <w:r w:rsidRPr="00E84A9D">
        <w:rPr>
          <w:rFonts w:ascii="Arial" w:hAnsi="Arial" w:cs="Arial"/>
          <w:b/>
          <w:bCs/>
          <w:sz w:val="28"/>
          <w:szCs w:val="28"/>
        </w:rPr>
        <w:t>g = G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M</w:t>
      </w:r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/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sz w:val="28"/>
          <w:szCs w:val="28"/>
          <w:vertAlign w:val="superscript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>= ~ 9,8 м/с</w:t>
      </w:r>
      <w:r w:rsidRPr="00E84A9D">
        <w:rPr>
          <w:rFonts w:ascii="Arial" w:hAnsi="Arial" w:cs="Arial"/>
          <w:sz w:val="28"/>
          <w:szCs w:val="28"/>
          <w:vertAlign w:val="superscript"/>
        </w:rPr>
        <w:t xml:space="preserve">2 </w:t>
      </w:r>
      <w:r w:rsidRPr="00E84A9D">
        <w:rPr>
          <w:rFonts w:ascii="Arial" w:hAnsi="Arial" w:cs="Arial"/>
          <w:sz w:val="28"/>
          <w:szCs w:val="28"/>
        </w:rPr>
        <w:t xml:space="preserve">- ускорение свободного падения 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M</w:t>
      </w:r>
      <w:r w:rsidRPr="00E84A9D">
        <w:rPr>
          <w:rFonts w:ascii="Arial" w:hAnsi="Arial" w:cs="Arial"/>
          <w:sz w:val="28"/>
          <w:szCs w:val="28"/>
        </w:rPr>
        <w:t xml:space="preserve"> = ~ 6,0x10</w:t>
      </w:r>
      <w:r w:rsidRPr="00E84A9D">
        <w:rPr>
          <w:rFonts w:ascii="Arial" w:hAnsi="Arial" w:cs="Arial"/>
          <w:sz w:val="28"/>
          <w:szCs w:val="28"/>
          <w:vertAlign w:val="superscript"/>
        </w:rPr>
        <w:t>24</w:t>
      </w:r>
      <w:r w:rsidRPr="00E84A9D">
        <w:rPr>
          <w:rFonts w:ascii="Arial" w:hAnsi="Arial" w:cs="Arial"/>
          <w:sz w:val="28"/>
          <w:szCs w:val="28"/>
        </w:rPr>
        <w:t xml:space="preserve"> кг - масса Земли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sz w:val="28"/>
          <w:szCs w:val="28"/>
        </w:rPr>
        <w:t xml:space="preserve"> = ~ 6,4</w:t>
      </w:r>
      <w:r w:rsidRPr="00E84A9D">
        <w:rPr>
          <w:rFonts w:ascii="Arial" w:hAnsi="Arial" w:cs="Arial"/>
          <w:sz w:val="28"/>
          <w:szCs w:val="28"/>
          <w:lang w:val="en-US"/>
        </w:rPr>
        <w:t>x</w:t>
      </w:r>
      <w:r w:rsidRPr="00E84A9D">
        <w:rPr>
          <w:rFonts w:ascii="Arial" w:hAnsi="Arial" w:cs="Arial"/>
          <w:sz w:val="28"/>
          <w:szCs w:val="28"/>
        </w:rPr>
        <w:t>10</w:t>
      </w:r>
      <w:r w:rsidRPr="00E84A9D">
        <w:rPr>
          <w:rFonts w:ascii="Arial" w:hAnsi="Arial" w:cs="Arial"/>
          <w:sz w:val="28"/>
          <w:szCs w:val="28"/>
          <w:vertAlign w:val="superscript"/>
        </w:rPr>
        <w:t>6</w:t>
      </w:r>
      <w:r w:rsidRPr="00E84A9D">
        <w:rPr>
          <w:rFonts w:ascii="Arial" w:hAnsi="Arial" w:cs="Arial"/>
          <w:sz w:val="28"/>
          <w:szCs w:val="28"/>
        </w:rPr>
        <w:t xml:space="preserve"> м - радиус Земли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t>G</w:t>
      </w:r>
      <w:r w:rsidRPr="00E84A9D">
        <w:rPr>
          <w:rFonts w:ascii="Arial" w:hAnsi="Arial" w:cs="Arial"/>
          <w:sz w:val="28"/>
          <w:szCs w:val="28"/>
        </w:rPr>
        <w:t xml:space="preserve"> = ~ 6,67х10</w:t>
      </w:r>
      <w:r w:rsidRPr="00E84A9D">
        <w:rPr>
          <w:rFonts w:ascii="Arial" w:hAnsi="Arial" w:cs="Arial"/>
          <w:sz w:val="28"/>
          <w:szCs w:val="28"/>
          <w:vertAlign w:val="superscript"/>
        </w:rPr>
        <w:t>-11</w:t>
      </w:r>
      <w:r w:rsidRPr="00E84A9D">
        <w:rPr>
          <w:rFonts w:ascii="Arial" w:hAnsi="Arial" w:cs="Arial"/>
          <w:sz w:val="28"/>
          <w:szCs w:val="28"/>
        </w:rPr>
        <w:t xml:space="preserve"> нм</w:t>
      </w:r>
      <w:r w:rsidRPr="00E84A9D">
        <w:rPr>
          <w:rFonts w:ascii="Arial" w:hAnsi="Arial" w:cs="Arial"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sz w:val="28"/>
          <w:szCs w:val="28"/>
        </w:rPr>
        <w:t>/ кг</w:t>
      </w:r>
      <w:r w:rsidRPr="00E84A9D">
        <w:rPr>
          <w:rFonts w:ascii="Arial" w:hAnsi="Arial" w:cs="Arial"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sz w:val="28"/>
          <w:szCs w:val="28"/>
        </w:rPr>
        <w:t xml:space="preserve"> -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>гравитационная постоянная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</w:p>
    <w:p w:rsidR="006D2CF4" w:rsidRPr="00E84A9D" w:rsidRDefault="00953980" w:rsidP="006D2CF4">
      <w:pPr>
        <w:jc w:val="center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lastRenderedPageBreak/>
        <w:t>Силы электромагнитной природы</w:t>
      </w:r>
    </w:p>
    <w:p w:rsidR="00953980" w:rsidRPr="00E84A9D" w:rsidRDefault="00953980" w:rsidP="006D2CF4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Эти силы возникают</w:t>
      </w:r>
    </w:p>
    <w:p w:rsidR="00953980" w:rsidRPr="00E84A9D" w:rsidRDefault="00953980" w:rsidP="00C20D07">
      <w:pPr>
        <w:pStyle w:val="a4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при взаимодействии заряженных тел </w:t>
      </w:r>
    </w:p>
    <w:p w:rsidR="00571F4B" w:rsidRPr="00E84A9D" w:rsidRDefault="00C20D07" w:rsidP="00C20D07">
      <w:pPr>
        <w:pStyle w:val="a4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при контакте двух тел – силы связаны со взаимодействием электронных оболочек их атомов.</w:t>
      </w:r>
    </w:p>
    <w:p w:rsidR="006D5095" w:rsidRPr="00E84A9D" w:rsidRDefault="003309FD" w:rsidP="003309FD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Вес</w:t>
      </w:r>
    </w:p>
    <w:p w:rsidR="003309FD" w:rsidRPr="00E84A9D" w:rsidRDefault="003309FD" w:rsidP="006D509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Вес-сила, с которой тело действует на опору или подвес.</w:t>
      </w:r>
    </w:p>
    <w:p w:rsidR="003309FD" w:rsidRPr="00E84A9D" w:rsidRDefault="003309FD" w:rsidP="006D509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8223DED" wp14:editId="58B75A63">
            <wp:extent cx="4587638" cy="1371719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9FD" w:rsidRPr="00E84A9D" w:rsidRDefault="003309FD" w:rsidP="003309FD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t>P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= -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N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=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mg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-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mV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b/>
          <w:bCs/>
          <w:sz w:val="28"/>
          <w:szCs w:val="28"/>
        </w:rPr>
        <w:t>/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&lt;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mg</w:t>
      </w:r>
    </w:p>
    <w:p w:rsidR="003309FD" w:rsidRPr="00E84A9D" w:rsidRDefault="003309FD" w:rsidP="003309FD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 xml:space="preserve">Если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V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b/>
          <w:bCs/>
          <w:sz w:val="28"/>
          <w:szCs w:val="28"/>
        </w:rPr>
        <w:t>/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=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g</w:t>
      </w:r>
      <w:r w:rsidRPr="00E84A9D">
        <w:rPr>
          <w:rFonts w:ascii="Arial" w:hAnsi="Arial" w:cs="Arial"/>
          <w:b/>
          <w:bCs/>
          <w:sz w:val="28"/>
          <w:szCs w:val="28"/>
        </w:rPr>
        <w:t>, то Р = 0:</w:t>
      </w:r>
    </w:p>
    <w:p w:rsidR="003309FD" w:rsidRPr="00E84A9D" w:rsidRDefault="003309FD" w:rsidP="003309FD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Тело не давит на опору. Такое состояние называют </w:t>
      </w:r>
      <w:r w:rsidRPr="00E84A9D">
        <w:rPr>
          <w:rFonts w:ascii="Arial" w:hAnsi="Arial" w:cs="Arial"/>
          <w:b/>
          <w:sz w:val="28"/>
          <w:szCs w:val="28"/>
        </w:rPr>
        <w:t>невесомостью</w:t>
      </w:r>
      <w:r w:rsidRPr="00E84A9D">
        <w:rPr>
          <w:rFonts w:ascii="Arial" w:hAnsi="Arial" w:cs="Arial"/>
          <w:sz w:val="28"/>
          <w:szCs w:val="28"/>
        </w:rPr>
        <w:t>.</w:t>
      </w:r>
    </w:p>
    <w:p w:rsidR="0089290B" w:rsidRPr="00E84A9D" w:rsidRDefault="0089290B" w:rsidP="0089290B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 xml:space="preserve">Закон </w:t>
      </w:r>
      <w:proofErr w:type="gramStart"/>
      <w:r w:rsidRPr="00E84A9D">
        <w:rPr>
          <w:rFonts w:ascii="Arial" w:hAnsi="Arial" w:cs="Arial"/>
          <w:b/>
          <w:sz w:val="28"/>
          <w:szCs w:val="28"/>
        </w:rPr>
        <w:t>всемирного  тяготения</w:t>
      </w:r>
      <w:proofErr w:type="gramEnd"/>
    </w:p>
    <w:p w:rsidR="0089290B" w:rsidRPr="00E84A9D" w:rsidRDefault="0089290B" w:rsidP="0089290B">
      <w:pPr>
        <w:ind w:left="360"/>
        <w:rPr>
          <w:rFonts w:ascii="Arial" w:hAnsi="Arial" w:cs="Arial"/>
          <w:sz w:val="28"/>
          <w:szCs w:val="28"/>
        </w:rPr>
      </w:pPr>
    </w:p>
    <w:p w:rsidR="003309FD" w:rsidRPr="00E84A9D" w:rsidRDefault="003309FD" w:rsidP="006D5095">
      <w:pPr>
        <w:ind w:left="360"/>
        <w:rPr>
          <w:rFonts w:ascii="Arial" w:hAnsi="Arial" w:cs="Arial"/>
          <w:sz w:val="28"/>
          <w:szCs w:val="28"/>
        </w:rPr>
      </w:pPr>
    </w:p>
    <w:p w:rsidR="003309FD" w:rsidRPr="00E84A9D" w:rsidRDefault="003309FD" w:rsidP="003309FD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Закон Кулона</w:t>
      </w:r>
    </w:p>
    <w:p w:rsidR="003309FD" w:rsidRPr="00E84A9D" w:rsidRDefault="003309FD" w:rsidP="003309FD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Сила взаимодействия двух точечных неподвижных зарядов в пустоте пропорциональна величине каждого из зарядов, обратно пропорциональна квадрату расстояния между ними и направлена по прямой, соединяющей эти заряды.</w:t>
      </w:r>
    </w:p>
    <w:p w:rsidR="003309FD" w:rsidRPr="00E84A9D" w:rsidRDefault="003309FD" w:rsidP="003309FD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60CE970" wp14:editId="439DFB36">
            <wp:extent cx="5940425" cy="195008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D0" w:rsidRPr="00E84A9D" w:rsidRDefault="00BA08D0" w:rsidP="003309FD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3309FD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3309FD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3309FD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3309FD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3309FD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BA08D0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Сила Лоренца</w:t>
      </w:r>
    </w:p>
    <w:p w:rsidR="00BA08D0" w:rsidRPr="00E84A9D" w:rsidRDefault="00BA08D0" w:rsidP="00BA08D0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251A5C96" wp14:editId="66CF88BE">
            <wp:extent cx="4099915" cy="815411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Сила, действующая со стороны электромагнитного поля на движущийся заряд.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lang w:val="en-US"/>
        </w:rPr>
        <w:t>q</w:t>
      </w:r>
      <w:r w:rsidRPr="00E84A9D">
        <w:rPr>
          <w:rFonts w:ascii="Arial" w:hAnsi="Arial" w:cs="Arial"/>
          <w:sz w:val="28"/>
          <w:szCs w:val="28"/>
        </w:rPr>
        <w:t xml:space="preserve"> – величина заряда, 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 xml:space="preserve"> – скорость заряда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lang w:val="en-US"/>
        </w:rPr>
        <w:t>E</w:t>
      </w:r>
      <w:r w:rsidRPr="00E84A9D">
        <w:rPr>
          <w:rFonts w:ascii="Arial" w:hAnsi="Arial" w:cs="Arial"/>
          <w:sz w:val="28"/>
          <w:szCs w:val="28"/>
        </w:rPr>
        <w:t xml:space="preserve"> – напряженность электрического поля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lang w:val="en-US"/>
        </w:rPr>
        <w:t>B</w:t>
      </w:r>
      <w:r w:rsidRPr="00E84A9D">
        <w:rPr>
          <w:rFonts w:ascii="Arial" w:hAnsi="Arial" w:cs="Arial"/>
          <w:sz w:val="28"/>
          <w:szCs w:val="28"/>
        </w:rPr>
        <w:t xml:space="preserve"> – вектор магнитной индукции</w:t>
      </w:r>
    </w:p>
    <w:p w:rsidR="00BA08D0" w:rsidRPr="00E84A9D" w:rsidRDefault="00BA08D0" w:rsidP="00BA08D0">
      <w:pPr>
        <w:ind w:left="360"/>
        <w:rPr>
          <w:rFonts w:ascii="Arial" w:hAnsi="Arial" w:cs="Arial"/>
          <w:b/>
          <w:sz w:val="28"/>
          <w:szCs w:val="28"/>
        </w:rPr>
      </w:pPr>
    </w:p>
    <w:p w:rsidR="00BA08D0" w:rsidRPr="00E84A9D" w:rsidRDefault="00BA08D0" w:rsidP="00BA08D0">
      <w:pPr>
        <w:ind w:left="360"/>
        <w:rPr>
          <w:rFonts w:ascii="Arial" w:hAnsi="Arial" w:cs="Arial"/>
          <w:b/>
          <w:sz w:val="28"/>
          <w:szCs w:val="28"/>
        </w:rPr>
      </w:pPr>
    </w:p>
    <w:p w:rsidR="00BA08D0" w:rsidRPr="00E84A9D" w:rsidRDefault="00BA08D0" w:rsidP="00BA08D0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Силы упругости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Силы упругости возникают при контакте двух тел и связаны с их деформацией, приводящей к изменению расстояний между молекулами и атомами, их составляющими.</w:t>
      </w:r>
    </w:p>
    <w:p w:rsidR="00BA08D0" w:rsidRPr="00E84A9D" w:rsidRDefault="00BA08D0" w:rsidP="00BA08D0">
      <w:pPr>
        <w:ind w:left="360"/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iCs/>
          <w:sz w:val="28"/>
          <w:szCs w:val="28"/>
        </w:rPr>
        <w:t>Деформация</w:t>
      </w:r>
      <w:r w:rsidRPr="00E84A9D">
        <w:rPr>
          <w:rFonts w:ascii="Arial" w:hAnsi="Arial" w:cs="Arial"/>
          <w:b/>
          <w:i/>
          <w:sz w:val="28"/>
          <w:szCs w:val="28"/>
        </w:rPr>
        <w:t xml:space="preserve"> </w:t>
      </w:r>
      <w:r w:rsidRPr="00E84A9D">
        <w:rPr>
          <w:rFonts w:ascii="Arial" w:hAnsi="Arial" w:cs="Arial"/>
          <w:i/>
          <w:sz w:val="28"/>
          <w:szCs w:val="28"/>
        </w:rPr>
        <w:t xml:space="preserve">- изменение объема или формы тела. 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</w:rPr>
        <w:t xml:space="preserve">Вес, реакция опоры, натяжение нити при подвесе являются </w:t>
      </w:r>
      <w:r w:rsidRPr="00E84A9D">
        <w:rPr>
          <w:rFonts w:ascii="Arial" w:hAnsi="Arial" w:cs="Arial"/>
          <w:sz w:val="28"/>
          <w:szCs w:val="28"/>
          <w:u w:val="single"/>
        </w:rPr>
        <w:t>частными случаями сил упругости.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BA08D0">
      <w:pPr>
        <w:ind w:left="360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9A9A424" wp14:editId="16045453">
            <wp:extent cx="5940425" cy="307403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Закон Гука</w:t>
      </w:r>
      <w:r w:rsidRPr="00E84A9D">
        <w:rPr>
          <w:rFonts w:ascii="Arial" w:hAnsi="Arial" w:cs="Arial"/>
          <w:bCs/>
          <w:sz w:val="28"/>
          <w:szCs w:val="28"/>
        </w:rPr>
        <w:t xml:space="preserve">: </w:t>
      </w:r>
      <w:r w:rsidRPr="00E84A9D">
        <w:rPr>
          <w:rFonts w:ascii="Arial" w:hAnsi="Arial" w:cs="Arial"/>
          <w:sz w:val="28"/>
          <w:szCs w:val="28"/>
        </w:rPr>
        <w:t>при упругой деформации сжатия или растяжения сила упругости прямо пропорциональна абсолютному значению изменения длины тела и направлена против деформации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proofErr w:type="spellStart"/>
      <w:proofErr w:type="gramStart"/>
      <w:r w:rsidRPr="00E84A9D">
        <w:rPr>
          <w:rFonts w:ascii="Arial" w:hAnsi="Arial" w:cs="Arial"/>
          <w:sz w:val="28"/>
          <w:szCs w:val="28"/>
        </w:rPr>
        <w:t>Важно:закон</w:t>
      </w:r>
      <w:proofErr w:type="spellEnd"/>
      <w:proofErr w:type="gramEnd"/>
      <w:r w:rsidRPr="00E84A9D">
        <w:rPr>
          <w:rFonts w:ascii="Arial" w:hAnsi="Arial" w:cs="Arial"/>
          <w:sz w:val="28"/>
          <w:szCs w:val="28"/>
        </w:rPr>
        <w:t xml:space="preserve"> Гука справедлив, если деформация не очень велика</w:t>
      </w:r>
    </w:p>
    <w:p w:rsidR="00BA08D0" w:rsidRPr="00E84A9D" w:rsidRDefault="00BA08D0" w:rsidP="00BA08D0">
      <w:pPr>
        <w:ind w:left="360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bCs/>
          <w:iCs/>
          <w:sz w:val="28"/>
          <w:szCs w:val="28"/>
          <w:lang w:val="en-US"/>
        </w:rPr>
        <w:t>F</w:t>
      </w:r>
      <w:proofErr w:type="spellStart"/>
      <w:r w:rsidRPr="003F0336">
        <w:rPr>
          <w:rFonts w:ascii="Arial" w:hAnsi="Arial" w:cs="Arial"/>
          <w:b/>
          <w:bCs/>
          <w:iCs/>
          <w:sz w:val="28"/>
          <w:szCs w:val="28"/>
          <w:vertAlign w:val="subscript"/>
        </w:rPr>
        <w:t>упр</w:t>
      </w:r>
      <w:proofErr w:type="spellEnd"/>
      <w:r w:rsidRPr="003F0336">
        <w:rPr>
          <w:rFonts w:ascii="Arial" w:hAnsi="Arial" w:cs="Arial"/>
          <w:b/>
          <w:bCs/>
          <w:iCs/>
          <w:sz w:val="28"/>
          <w:szCs w:val="28"/>
        </w:rPr>
        <w:t xml:space="preserve"> = - </w:t>
      </w:r>
      <w:proofErr w:type="spellStart"/>
      <w:r w:rsidRPr="00E84A9D">
        <w:rPr>
          <w:rFonts w:ascii="Arial" w:hAnsi="Arial" w:cs="Arial"/>
          <w:b/>
          <w:bCs/>
          <w:iCs/>
          <w:sz w:val="28"/>
          <w:szCs w:val="28"/>
          <w:lang w:val="en-US"/>
        </w:rPr>
        <w:t>kΔX</w:t>
      </w:r>
      <w:proofErr w:type="spellEnd"/>
    </w:p>
    <w:p w:rsidR="00BA08D0" w:rsidRPr="00E84A9D" w:rsidRDefault="00BA08D0" w:rsidP="00BA08D0">
      <w:pPr>
        <w:ind w:left="360"/>
        <w:rPr>
          <w:rFonts w:ascii="Arial" w:hAnsi="Arial" w:cs="Arial"/>
          <w:b/>
          <w:sz w:val="28"/>
          <w:szCs w:val="28"/>
        </w:rPr>
      </w:pPr>
    </w:p>
    <w:p w:rsidR="00BA08D0" w:rsidRPr="00E84A9D" w:rsidRDefault="00BA08D0" w:rsidP="00BA08D0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Силы трения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Силы трения возникают при соприкосновении двух тел и действуют вдоль поверхности их соприкосновения. 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Силы трения связаны со взаимодействием электронных оболочек </w:t>
      </w:r>
      <w:proofErr w:type="gramStart"/>
      <w:r w:rsidRPr="00E84A9D">
        <w:rPr>
          <w:rFonts w:ascii="Arial" w:hAnsi="Arial" w:cs="Arial"/>
          <w:sz w:val="28"/>
          <w:szCs w:val="28"/>
        </w:rPr>
        <w:t>атомов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соприкасающихся тел. 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В механике различают:</w:t>
      </w:r>
    </w:p>
    <w:p w:rsidR="00953980" w:rsidRPr="00E84A9D" w:rsidRDefault="00953980" w:rsidP="00BA08D0">
      <w:pPr>
        <w:numPr>
          <w:ilvl w:val="1"/>
          <w:numId w:val="15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трение </w:t>
      </w:r>
      <w:r w:rsidRPr="00E84A9D">
        <w:rPr>
          <w:rFonts w:ascii="Arial" w:hAnsi="Arial" w:cs="Arial"/>
          <w:b/>
          <w:sz w:val="28"/>
          <w:szCs w:val="28"/>
        </w:rPr>
        <w:t>покоя</w:t>
      </w:r>
    </w:p>
    <w:p w:rsidR="00953980" w:rsidRPr="00E84A9D" w:rsidRDefault="00953980" w:rsidP="00BA08D0">
      <w:pPr>
        <w:numPr>
          <w:ilvl w:val="1"/>
          <w:numId w:val="15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трение </w:t>
      </w:r>
      <w:r w:rsidRPr="00E84A9D">
        <w:rPr>
          <w:rFonts w:ascii="Arial" w:hAnsi="Arial" w:cs="Arial"/>
          <w:b/>
          <w:sz w:val="28"/>
          <w:szCs w:val="28"/>
        </w:rPr>
        <w:t>скольжения</w:t>
      </w:r>
    </w:p>
    <w:p w:rsidR="00953980" w:rsidRPr="00E84A9D" w:rsidRDefault="00953980" w:rsidP="00BA08D0">
      <w:pPr>
        <w:numPr>
          <w:ilvl w:val="1"/>
          <w:numId w:val="15"/>
        </w:numPr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трение </w:t>
      </w:r>
      <w:r w:rsidRPr="00E84A9D">
        <w:rPr>
          <w:rFonts w:ascii="Arial" w:hAnsi="Arial" w:cs="Arial"/>
          <w:b/>
          <w:sz w:val="28"/>
          <w:szCs w:val="28"/>
        </w:rPr>
        <w:t>качения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6361CC41" wp14:editId="44C22372">
            <wp:extent cx="5940425" cy="2837180"/>
            <wp:effectExtent l="0" t="0" r="3175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t>F</w:t>
      </w:r>
      <w:proofErr w:type="spellStart"/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>тр</w:t>
      </w:r>
      <w:proofErr w:type="spellEnd"/>
      <w:r w:rsidRPr="00E84A9D">
        <w:rPr>
          <w:rFonts w:ascii="Arial" w:hAnsi="Arial" w:cs="Arial"/>
          <w:b/>
          <w:bCs/>
          <w:sz w:val="28"/>
          <w:szCs w:val="28"/>
        </w:rPr>
        <w:t xml:space="preserve"> =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μ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N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- максимальное значение модуля силы трения покоя, пропорциональное реакции опоры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N</w:t>
      </w:r>
      <w:r w:rsidRPr="00E84A9D">
        <w:rPr>
          <w:rFonts w:ascii="Arial" w:hAnsi="Arial" w:cs="Arial"/>
          <w:sz w:val="28"/>
          <w:szCs w:val="28"/>
        </w:rPr>
        <w:t>.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proofErr w:type="gramStart"/>
      <w:r w:rsidRPr="00E84A9D">
        <w:rPr>
          <w:rFonts w:ascii="Arial" w:hAnsi="Arial" w:cs="Arial"/>
          <w:b/>
          <w:sz w:val="28"/>
          <w:szCs w:val="28"/>
          <w:lang w:val="en-US"/>
        </w:rPr>
        <w:t>μ</w:t>
      </w:r>
      <w:r w:rsidRPr="00E84A9D">
        <w:rPr>
          <w:rFonts w:ascii="Arial" w:hAnsi="Arial" w:cs="Arial"/>
          <w:b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 -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коэффициент трения, зависящий от материала и качества обработки трущихся поверхностей</w:t>
      </w:r>
      <w:r w:rsidR="006D2CF4" w:rsidRPr="00E84A9D">
        <w:rPr>
          <w:rFonts w:ascii="Arial" w:hAnsi="Arial" w:cs="Arial"/>
          <w:sz w:val="28"/>
          <w:szCs w:val="28"/>
        </w:rPr>
        <w:t>.</w:t>
      </w:r>
    </w:p>
    <w:p w:rsidR="006D2CF4" w:rsidRPr="00E84A9D" w:rsidRDefault="006D2CF4" w:rsidP="00BA08D0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B71F2" w:rsidP="00BB71F2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Сухое и жидкое трение</w:t>
      </w:r>
    </w:p>
    <w:p w:rsidR="00214586" w:rsidRPr="00E84A9D" w:rsidRDefault="00214586" w:rsidP="00214586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 случае </w:t>
      </w:r>
      <w:r w:rsidRPr="00E84A9D">
        <w:rPr>
          <w:rFonts w:ascii="Arial" w:hAnsi="Arial" w:cs="Arial"/>
          <w:b/>
          <w:sz w:val="28"/>
          <w:szCs w:val="28"/>
        </w:rPr>
        <w:t>сухого трения</w:t>
      </w:r>
      <w:r w:rsidRPr="00E84A9D">
        <w:rPr>
          <w:rFonts w:ascii="Arial" w:hAnsi="Arial" w:cs="Arial"/>
          <w:sz w:val="28"/>
          <w:szCs w:val="28"/>
        </w:rPr>
        <w:t xml:space="preserve"> сила трения возникает не только при скольжении одной поверхности по другой, но также при попытках вызвать такое скольжение. В последнем случае она называется силой трения покоя.</w:t>
      </w:r>
    </w:p>
    <w:p w:rsidR="00214586" w:rsidRPr="00E84A9D" w:rsidRDefault="00214586" w:rsidP="00214586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В отличие от сухого</w:t>
      </w:r>
      <w:r w:rsidR="00230221" w:rsidRPr="00E84A9D">
        <w:rPr>
          <w:rFonts w:ascii="Arial" w:hAnsi="Arial" w:cs="Arial"/>
          <w:sz w:val="28"/>
          <w:szCs w:val="28"/>
        </w:rPr>
        <w:t>,</w:t>
      </w:r>
      <w:r w:rsidRPr="00E84A9D">
        <w:rPr>
          <w:rFonts w:ascii="Arial" w:hAnsi="Arial" w:cs="Arial"/>
          <w:sz w:val="28"/>
          <w:szCs w:val="28"/>
        </w:rPr>
        <w:t xml:space="preserve"> </w:t>
      </w:r>
      <w:r w:rsidRPr="00E84A9D">
        <w:rPr>
          <w:rFonts w:ascii="Arial" w:hAnsi="Arial" w:cs="Arial"/>
          <w:b/>
          <w:sz w:val="28"/>
          <w:szCs w:val="28"/>
        </w:rPr>
        <w:t>вязкое трение</w:t>
      </w:r>
      <w:r w:rsidRPr="00E84A9D">
        <w:rPr>
          <w:rFonts w:ascii="Arial" w:hAnsi="Arial" w:cs="Arial"/>
          <w:sz w:val="28"/>
          <w:szCs w:val="28"/>
        </w:rPr>
        <w:t xml:space="preserve"> характерно тем, что сила вязкого трения обращается в 0 одновременно со скоростью. Поэтому </w:t>
      </w:r>
      <w:r w:rsidR="00230221" w:rsidRPr="00E84A9D">
        <w:rPr>
          <w:rFonts w:ascii="Arial" w:hAnsi="Arial" w:cs="Arial"/>
          <w:sz w:val="28"/>
          <w:szCs w:val="28"/>
        </w:rPr>
        <w:t>как бы ни была мала внешняя сила, она может сообщить относительную скорость слоям вязкой среды.</w:t>
      </w:r>
    </w:p>
    <w:p w:rsidR="00BB71F2" w:rsidRPr="00E84A9D" w:rsidRDefault="00BB71F2" w:rsidP="00BB71F2">
      <w:pPr>
        <w:ind w:left="360"/>
        <w:jc w:val="center"/>
        <w:rPr>
          <w:rFonts w:ascii="Arial" w:hAnsi="Arial" w:cs="Arial"/>
          <w:b/>
          <w:sz w:val="28"/>
          <w:szCs w:val="28"/>
        </w:rPr>
      </w:pPr>
    </w:p>
    <w:p w:rsidR="00BB71F2" w:rsidRPr="00E84A9D" w:rsidRDefault="00BB71F2" w:rsidP="00BB71F2">
      <w:pPr>
        <w:jc w:val="center"/>
        <w:rPr>
          <w:rFonts w:ascii="Arial" w:hAnsi="Arial" w:cs="Arial"/>
          <w:b/>
          <w:color w:val="FF0000"/>
          <w:sz w:val="28"/>
          <w:szCs w:val="28"/>
        </w:rPr>
      </w:pPr>
      <w:r w:rsidRPr="00E84A9D">
        <w:rPr>
          <w:rFonts w:ascii="Arial" w:hAnsi="Arial" w:cs="Arial"/>
          <w:b/>
          <w:color w:val="FF0000"/>
          <w:sz w:val="28"/>
          <w:szCs w:val="28"/>
        </w:rPr>
        <w:t>Законы сохранения</w:t>
      </w:r>
    </w:p>
    <w:p w:rsidR="00BB71F2" w:rsidRPr="00E84A9D" w:rsidRDefault="00BB71F2" w:rsidP="00BB71F2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Законы сохранения</w:t>
      </w:r>
      <w:r w:rsidRPr="00E84A9D">
        <w:rPr>
          <w:rFonts w:ascii="Arial" w:hAnsi="Arial" w:cs="Arial"/>
          <w:i/>
          <w:sz w:val="28"/>
          <w:szCs w:val="28"/>
        </w:rPr>
        <w:t xml:space="preserve"> — фундаментальные физические законы, согласно которым при определённых условиях некоторые измеримые физические величины, характеризующие замкнутую физическую систему, не изменяются с течением времени. </w:t>
      </w:r>
    </w:p>
    <w:p w:rsidR="00214586" w:rsidRPr="00E84A9D" w:rsidRDefault="00214586" w:rsidP="00BB71F2">
      <w:pPr>
        <w:rPr>
          <w:rFonts w:ascii="Arial" w:hAnsi="Arial" w:cs="Arial"/>
          <w:i/>
          <w:sz w:val="28"/>
          <w:szCs w:val="28"/>
        </w:rPr>
      </w:pPr>
    </w:p>
    <w:p w:rsidR="00214586" w:rsidRPr="00E84A9D" w:rsidRDefault="00214586" w:rsidP="00BB71F2">
      <w:pPr>
        <w:rPr>
          <w:rFonts w:ascii="Arial" w:hAnsi="Arial" w:cs="Arial"/>
          <w:i/>
          <w:sz w:val="28"/>
          <w:szCs w:val="28"/>
        </w:rPr>
      </w:pPr>
    </w:p>
    <w:p w:rsidR="00214586" w:rsidRPr="00E84A9D" w:rsidRDefault="00214586" w:rsidP="00214586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Внутренние и внешние силы</w:t>
      </w:r>
    </w:p>
    <w:p w:rsidR="00230221" w:rsidRPr="00E84A9D" w:rsidRDefault="00230221" w:rsidP="00230221">
      <w:pPr>
        <w:rPr>
          <w:rFonts w:ascii="Arial" w:hAnsi="Arial" w:cs="Arial"/>
          <w:noProof/>
          <w:sz w:val="28"/>
          <w:szCs w:val="28"/>
          <w:lang w:eastAsia="ru-RU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5ABDCB10" wp14:editId="08E11C55">
            <wp:extent cx="3124471" cy="232430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t xml:space="preserve"> </w:t>
      </w: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31421601" wp14:editId="1850522D">
            <wp:extent cx="2674852" cy="929721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221" w:rsidRPr="00E84A9D" w:rsidRDefault="00230221" w:rsidP="00230221">
      <w:pPr>
        <w:rPr>
          <w:rFonts w:ascii="Arial" w:hAnsi="Arial" w:cs="Arial"/>
          <w:noProof/>
          <w:sz w:val="28"/>
          <w:szCs w:val="28"/>
          <w:lang w:eastAsia="ru-RU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t>Разделение на внешние и внутренние силы условно. Силу трения, например, обычно считают внешней.</w:t>
      </w:r>
    </w:p>
    <w:p w:rsidR="00230221" w:rsidRPr="00E84A9D" w:rsidRDefault="00230221" w:rsidP="00230221">
      <w:pPr>
        <w:rPr>
          <w:rFonts w:ascii="Arial" w:hAnsi="Arial" w:cs="Arial"/>
          <w:b/>
          <w:i/>
          <w:noProof/>
          <w:sz w:val="28"/>
          <w:szCs w:val="28"/>
          <w:lang w:eastAsia="ru-RU"/>
        </w:rPr>
      </w:pPr>
      <w:r w:rsidRPr="00E84A9D">
        <w:rPr>
          <w:rFonts w:ascii="Arial" w:hAnsi="Arial" w:cs="Arial"/>
          <w:i/>
          <w:noProof/>
          <w:sz w:val="28"/>
          <w:szCs w:val="28"/>
          <w:lang w:eastAsia="ru-RU"/>
        </w:rPr>
        <w:t xml:space="preserve">Если на систему не действуют внешние силы, или ими можно пренебречь, или их действие скомпенсировано - такая система называется </w:t>
      </w:r>
      <w:r w:rsidRPr="00E84A9D">
        <w:rPr>
          <w:rFonts w:ascii="Arial" w:hAnsi="Arial" w:cs="Arial"/>
          <w:b/>
          <w:i/>
          <w:noProof/>
          <w:sz w:val="28"/>
          <w:szCs w:val="28"/>
          <w:lang w:eastAsia="ru-RU"/>
        </w:rPr>
        <w:t>замкнутой.</w:t>
      </w:r>
    </w:p>
    <w:p w:rsidR="00214586" w:rsidRPr="00E84A9D" w:rsidRDefault="00214586" w:rsidP="00214586">
      <w:pPr>
        <w:rPr>
          <w:rFonts w:ascii="Arial" w:hAnsi="Arial" w:cs="Arial"/>
          <w:b/>
          <w:bCs/>
          <w:sz w:val="28"/>
          <w:szCs w:val="28"/>
        </w:rPr>
      </w:pPr>
    </w:p>
    <w:p w:rsidR="00BB71F2" w:rsidRPr="00E84A9D" w:rsidRDefault="00214586" w:rsidP="00214586">
      <w:pPr>
        <w:jc w:val="center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Связь законов сохранения со свойствами пространства и времени.</w:t>
      </w:r>
    </w:p>
    <w:p w:rsidR="00BB71F2" w:rsidRPr="00E84A9D" w:rsidRDefault="00214586" w:rsidP="00BB71F2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9D0301F" wp14:editId="2DDECCE1">
            <wp:extent cx="4403028" cy="2603223"/>
            <wp:effectExtent l="0" t="0" r="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8938" cy="261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221" w:rsidRPr="00E84A9D" w:rsidRDefault="00230221" w:rsidP="00BB71F2">
      <w:pPr>
        <w:rPr>
          <w:rFonts w:ascii="Arial" w:hAnsi="Arial" w:cs="Arial"/>
          <w:sz w:val="28"/>
          <w:szCs w:val="28"/>
        </w:rPr>
      </w:pPr>
    </w:p>
    <w:p w:rsidR="00230221" w:rsidRPr="00E84A9D" w:rsidRDefault="00230221" w:rsidP="00230221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Сохраняющиеся величины</w:t>
      </w:r>
    </w:p>
    <w:p w:rsidR="00230221" w:rsidRPr="00E84A9D" w:rsidRDefault="00230221" w:rsidP="00230221">
      <w:pPr>
        <w:pStyle w:val="a4"/>
        <w:numPr>
          <w:ilvl w:val="0"/>
          <w:numId w:val="16"/>
        </w:num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Энергия</w:t>
      </w:r>
    </w:p>
    <w:p w:rsidR="00230221" w:rsidRPr="00E84A9D" w:rsidRDefault="00230221" w:rsidP="00230221">
      <w:pPr>
        <w:pStyle w:val="a4"/>
        <w:numPr>
          <w:ilvl w:val="0"/>
          <w:numId w:val="16"/>
        </w:num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Импульс</w:t>
      </w:r>
    </w:p>
    <w:p w:rsidR="00230221" w:rsidRPr="00E84A9D" w:rsidRDefault="00230221" w:rsidP="00230221">
      <w:pPr>
        <w:pStyle w:val="a4"/>
        <w:numPr>
          <w:ilvl w:val="0"/>
          <w:numId w:val="16"/>
        </w:num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Момент импульса</w:t>
      </w:r>
    </w:p>
    <w:p w:rsidR="00BD452D" w:rsidRPr="00E84A9D" w:rsidRDefault="00BD452D" w:rsidP="00BD452D">
      <w:pPr>
        <w:ind w:left="360"/>
        <w:rPr>
          <w:rFonts w:ascii="Arial" w:hAnsi="Arial" w:cs="Arial"/>
          <w:bCs/>
          <w:sz w:val="28"/>
          <w:szCs w:val="28"/>
        </w:rPr>
      </w:pPr>
    </w:p>
    <w:p w:rsidR="00230221" w:rsidRPr="00E84A9D" w:rsidRDefault="00BD452D" w:rsidP="00BD452D">
      <w:pPr>
        <w:ind w:left="360"/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lastRenderedPageBreak/>
        <w:t>Работа, мощность</w:t>
      </w:r>
    </w:p>
    <w:p w:rsidR="00BD452D" w:rsidRPr="00E84A9D" w:rsidRDefault="00BD452D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Элементарная работа силы: </w:t>
      </w: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34997BF4" wp14:editId="1120EA53">
            <wp:extent cx="1318374" cy="411516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18374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85" w:rsidRPr="00E84A9D" w:rsidRDefault="00953980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Работа</w:t>
      </w:r>
      <w:r w:rsidRPr="00E84A9D">
        <w:rPr>
          <w:rFonts w:ascii="Arial" w:hAnsi="Arial" w:cs="Arial"/>
          <w:bCs/>
          <w:sz w:val="28"/>
          <w:szCs w:val="28"/>
        </w:rPr>
        <w:t xml:space="preserve"> силы на участке траектории</w:t>
      </w:r>
      <w:r w:rsidR="00FE4C85" w:rsidRPr="00E84A9D">
        <w:rPr>
          <w:rFonts w:ascii="Arial" w:hAnsi="Arial" w:cs="Arial"/>
          <w:bCs/>
          <w:sz w:val="28"/>
          <w:szCs w:val="28"/>
        </w:rPr>
        <w:t xml:space="preserve"> от точки 1 до точки 2</w:t>
      </w: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271F1DD1" wp14:editId="6DB1290A">
            <wp:extent cx="2842506" cy="1249788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47204EF4" wp14:editId="1A1FAD5A">
            <wp:extent cx="1249788" cy="548688"/>
            <wp:effectExtent l="0" t="0" r="762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49788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Определение </w:t>
      </w:r>
      <w:r w:rsidRPr="00E84A9D">
        <w:rPr>
          <w:rFonts w:ascii="Arial" w:hAnsi="Arial" w:cs="Arial"/>
          <w:b/>
          <w:bCs/>
          <w:sz w:val="28"/>
          <w:szCs w:val="28"/>
        </w:rPr>
        <w:t>работы</w:t>
      </w:r>
      <w:r w:rsidRPr="00E84A9D">
        <w:rPr>
          <w:rFonts w:ascii="Arial" w:hAnsi="Arial" w:cs="Arial"/>
          <w:bCs/>
          <w:sz w:val="28"/>
          <w:szCs w:val="28"/>
        </w:rPr>
        <w:t xml:space="preserve"> по известной зависимости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мощности </w:t>
      </w:r>
      <w:r w:rsidRPr="00E84A9D">
        <w:rPr>
          <w:rFonts w:ascii="Arial" w:hAnsi="Arial" w:cs="Arial"/>
          <w:bCs/>
          <w:sz w:val="28"/>
          <w:szCs w:val="28"/>
        </w:rPr>
        <w:t>от времени:</w:t>
      </w: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0CCBD2AD" wp14:editId="2FAA9160">
            <wp:extent cx="1211685" cy="563929"/>
            <wp:effectExtent l="0" t="0" r="762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11685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</w:p>
    <w:p w:rsidR="00953980" w:rsidRPr="00E84A9D" w:rsidRDefault="00953980" w:rsidP="00FE4C85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 xml:space="preserve">Средняя мощность </w:t>
      </w:r>
      <w:r w:rsidRPr="00E84A9D">
        <w:rPr>
          <w:rFonts w:ascii="Arial" w:hAnsi="Arial" w:cs="Arial"/>
          <w:bCs/>
          <w:sz w:val="28"/>
          <w:szCs w:val="28"/>
        </w:rPr>
        <w:t>силы</w:t>
      </w: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4F148CAD" wp14:editId="724CB284">
            <wp:extent cx="2446232" cy="111261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</w:p>
    <w:p w:rsidR="00FE4C85" w:rsidRPr="00E84A9D" w:rsidRDefault="00FE4C85" w:rsidP="00FE4C85">
      <w:pPr>
        <w:ind w:left="360"/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Консервативные и неконсервативные силы</w:t>
      </w:r>
    </w:p>
    <w:p w:rsidR="00953980" w:rsidRPr="00E84A9D" w:rsidRDefault="00953980" w:rsidP="00FE4C85">
      <w:pPr>
        <w:rPr>
          <w:rFonts w:ascii="Arial" w:hAnsi="Arial" w:cs="Arial"/>
          <w:bCs/>
          <w:i/>
          <w:sz w:val="28"/>
          <w:szCs w:val="28"/>
        </w:rPr>
      </w:pPr>
      <w:r w:rsidRPr="00E84A9D">
        <w:rPr>
          <w:rFonts w:ascii="Arial" w:hAnsi="Arial" w:cs="Arial"/>
          <w:b/>
          <w:bCs/>
          <w:i/>
          <w:sz w:val="28"/>
          <w:szCs w:val="28"/>
        </w:rPr>
        <w:t xml:space="preserve">Консервативными </w:t>
      </w:r>
      <w:r w:rsidRPr="00E84A9D">
        <w:rPr>
          <w:rFonts w:ascii="Arial" w:hAnsi="Arial" w:cs="Arial"/>
          <w:bCs/>
          <w:i/>
          <w:sz w:val="28"/>
          <w:szCs w:val="28"/>
        </w:rPr>
        <w:t>называются силы, работа которых не зависит от формы траектории, а зависит только от начального и конечного положений частицы.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Работа </w:t>
      </w:r>
      <w:r w:rsidRPr="00E84A9D">
        <w:rPr>
          <w:rFonts w:ascii="Arial" w:hAnsi="Arial" w:cs="Arial"/>
          <w:b/>
          <w:bCs/>
          <w:sz w:val="28"/>
          <w:szCs w:val="28"/>
        </w:rPr>
        <w:t>консервативных</w:t>
      </w:r>
      <w:r w:rsidRPr="00E84A9D">
        <w:rPr>
          <w:rFonts w:ascii="Arial" w:hAnsi="Arial" w:cs="Arial"/>
          <w:bCs/>
          <w:sz w:val="28"/>
          <w:szCs w:val="28"/>
        </w:rPr>
        <w:t xml:space="preserve"> сил на замкнутой траектории равна нулю.</w:t>
      </w:r>
    </w:p>
    <w:p w:rsidR="00953980" w:rsidRPr="00E84A9D" w:rsidRDefault="00953980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Работа </w:t>
      </w:r>
      <w:r w:rsidRPr="00E84A9D">
        <w:rPr>
          <w:rFonts w:ascii="Arial" w:hAnsi="Arial" w:cs="Arial"/>
          <w:b/>
          <w:bCs/>
          <w:sz w:val="28"/>
          <w:szCs w:val="28"/>
        </w:rPr>
        <w:t>неконсервативных</w:t>
      </w:r>
      <w:r w:rsidRPr="00E84A9D">
        <w:rPr>
          <w:rFonts w:ascii="Arial" w:hAnsi="Arial" w:cs="Arial"/>
          <w:bCs/>
          <w:sz w:val="28"/>
          <w:szCs w:val="28"/>
        </w:rPr>
        <w:t xml:space="preserve"> сил </w:t>
      </w:r>
      <w:r w:rsidRPr="00E84A9D">
        <w:rPr>
          <w:rFonts w:ascii="Arial" w:hAnsi="Arial" w:cs="Arial"/>
          <w:bCs/>
          <w:sz w:val="28"/>
          <w:szCs w:val="28"/>
          <w:u w:val="single"/>
        </w:rPr>
        <w:t xml:space="preserve">зависит </w:t>
      </w:r>
      <w:r w:rsidRPr="00E84A9D">
        <w:rPr>
          <w:rFonts w:ascii="Arial" w:hAnsi="Arial" w:cs="Arial"/>
          <w:bCs/>
          <w:sz w:val="28"/>
          <w:szCs w:val="28"/>
        </w:rPr>
        <w:t>от формы траектории.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Работа </w:t>
      </w:r>
      <w:r w:rsidRPr="00E84A9D">
        <w:rPr>
          <w:rFonts w:ascii="Arial" w:hAnsi="Arial" w:cs="Arial"/>
          <w:b/>
          <w:bCs/>
          <w:sz w:val="28"/>
          <w:szCs w:val="28"/>
        </w:rPr>
        <w:t>консервативных</w:t>
      </w:r>
      <w:r w:rsidRPr="00E84A9D">
        <w:rPr>
          <w:rFonts w:ascii="Arial" w:hAnsi="Arial" w:cs="Arial"/>
          <w:bCs/>
          <w:sz w:val="28"/>
          <w:szCs w:val="28"/>
        </w:rPr>
        <w:t xml:space="preserve"> сил </w:t>
      </w:r>
      <w:r w:rsidRPr="00E84A9D">
        <w:rPr>
          <w:rFonts w:ascii="Arial" w:hAnsi="Arial" w:cs="Arial"/>
          <w:bCs/>
          <w:sz w:val="28"/>
          <w:szCs w:val="28"/>
          <w:u w:val="single"/>
        </w:rPr>
        <w:t>не зависит</w:t>
      </w:r>
      <w:r w:rsidRPr="00E84A9D">
        <w:rPr>
          <w:rFonts w:ascii="Arial" w:hAnsi="Arial" w:cs="Arial"/>
          <w:bCs/>
          <w:sz w:val="28"/>
          <w:szCs w:val="28"/>
        </w:rPr>
        <w:t xml:space="preserve"> от формы траектории, а зависит только от начального и конечного положений частицы.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lastRenderedPageBreak/>
        <w:t>СЛЕДСТВИЕ: для консервативных сил можно ввести понятие потенциальной энергии, зависящей исключительно от координат точки в поле консервативной силы.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Работа консервативной силы равна разности потенциальных энергий объекта в начальной и конечной точках траектории: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А</w:t>
      </w:r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>12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= U</w:t>
      </w:r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>1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- U</w:t>
      </w:r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>2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Физический смысл имеет именно </w:t>
      </w:r>
      <w:r w:rsidRPr="00E84A9D">
        <w:rPr>
          <w:rFonts w:ascii="Arial" w:hAnsi="Arial" w:cs="Arial"/>
          <w:bCs/>
          <w:sz w:val="28"/>
          <w:szCs w:val="28"/>
          <w:u w:val="single"/>
        </w:rPr>
        <w:t>разность значений потенциальной энергии</w:t>
      </w:r>
      <w:r w:rsidRPr="00E84A9D">
        <w:rPr>
          <w:rFonts w:ascii="Arial" w:hAnsi="Arial" w:cs="Arial"/>
          <w:bCs/>
          <w:sz w:val="28"/>
          <w:szCs w:val="28"/>
        </w:rPr>
        <w:t xml:space="preserve"> между разными точками. </w:t>
      </w:r>
      <w:r w:rsidRPr="00E84A9D">
        <w:rPr>
          <w:rFonts w:ascii="Arial" w:hAnsi="Arial" w:cs="Arial"/>
          <w:bCs/>
          <w:sz w:val="28"/>
          <w:szCs w:val="28"/>
          <w:u w:val="single"/>
        </w:rPr>
        <w:t>Абсолютное значение</w:t>
      </w:r>
      <w:r w:rsidRPr="00E84A9D">
        <w:rPr>
          <w:rFonts w:ascii="Arial" w:hAnsi="Arial" w:cs="Arial"/>
          <w:bCs/>
          <w:sz w:val="28"/>
          <w:szCs w:val="28"/>
        </w:rPr>
        <w:t xml:space="preserve"> потенциальной энергии можно отсчитывать от любого уровня, какой удобен в той или иной задаче.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</w:p>
    <w:p w:rsidR="00FE4C85" w:rsidRPr="00E84A9D" w:rsidRDefault="00FE4C85" w:rsidP="00FE4C85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Работа силы тяжести</w:t>
      </w:r>
    </w:p>
    <w:p w:rsidR="002649D2" w:rsidRPr="00E84A9D" w:rsidRDefault="00953980" w:rsidP="002649D2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Однородная сила тяжести </w:t>
      </w:r>
      <w:r w:rsidRPr="00E84A9D">
        <w:rPr>
          <w:rFonts w:ascii="Arial" w:hAnsi="Arial" w:cs="Arial"/>
          <w:b/>
          <w:bCs/>
          <w:sz w:val="28"/>
          <w:szCs w:val="28"/>
        </w:rPr>
        <w:t>F</w:t>
      </w:r>
      <w:r w:rsidRPr="00E84A9D">
        <w:rPr>
          <w:rFonts w:ascii="Arial" w:hAnsi="Arial" w:cs="Arial"/>
          <w:bCs/>
          <w:sz w:val="28"/>
          <w:szCs w:val="28"/>
        </w:rPr>
        <w:t xml:space="preserve"> = </w:t>
      </w:r>
      <w:proofErr w:type="spellStart"/>
      <w:r w:rsidRPr="00E84A9D">
        <w:rPr>
          <w:rFonts w:ascii="Arial" w:hAnsi="Arial" w:cs="Arial"/>
          <w:bCs/>
          <w:sz w:val="28"/>
          <w:szCs w:val="28"/>
        </w:rPr>
        <w:t>m</w:t>
      </w:r>
      <w:r w:rsidRPr="00E84A9D">
        <w:rPr>
          <w:rFonts w:ascii="Arial" w:hAnsi="Arial" w:cs="Arial"/>
          <w:b/>
          <w:bCs/>
          <w:sz w:val="28"/>
          <w:szCs w:val="28"/>
        </w:rPr>
        <w:t>g</w:t>
      </w:r>
      <w:proofErr w:type="spellEnd"/>
      <w:r w:rsidRPr="00E84A9D">
        <w:rPr>
          <w:rFonts w:ascii="Arial" w:hAnsi="Arial" w:cs="Arial"/>
          <w:bCs/>
          <w:sz w:val="28"/>
          <w:szCs w:val="28"/>
        </w:rPr>
        <w:t xml:space="preserve"> на малом участке траектории </w:t>
      </w:r>
      <w:proofErr w:type="spellStart"/>
      <w:r w:rsidRPr="00E84A9D">
        <w:rPr>
          <w:rFonts w:ascii="Arial" w:hAnsi="Arial" w:cs="Arial"/>
          <w:bCs/>
          <w:sz w:val="28"/>
          <w:szCs w:val="28"/>
        </w:rPr>
        <w:t>d</w:t>
      </w:r>
      <w:r w:rsidRPr="00E84A9D">
        <w:rPr>
          <w:rFonts w:ascii="Arial" w:hAnsi="Arial" w:cs="Arial"/>
          <w:b/>
          <w:bCs/>
          <w:sz w:val="28"/>
          <w:szCs w:val="28"/>
        </w:rPr>
        <w:t>r</w:t>
      </w:r>
      <w:proofErr w:type="spellEnd"/>
      <w:r w:rsidR="002649D2" w:rsidRPr="00E84A9D">
        <w:rPr>
          <w:rFonts w:ascii="Arial" w:hAnsi="Arial" w:cs="Arial"/>
          <w:bCs/>
          <w:sz w:val="28"/>
          <w:szCs w:val="28"/>
        </w:rPr>
        <w:t xml:space="preserve"> совершает элементарную работу:</w:t>
      </w:r>
      <w:r w:rsidRPr="00E84A9D">
        <w:rPr>
          <w:rFonts w:ascii="Arial" w:hAnsi="Arial" w:cs="Arial"/>
          <w:bCs/>
          <w:sz w:val="28"/>
          <w:szCs w:val="28"/>
        </w:rPr>
        <w:br/>
      </w:r>
      <w:r w:rsidR="002649D2"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37D55405" wp14:editId="722D8BC8">
            <wp:extent cx="2712955" cy="42675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80" w:rsidRPr="00E84A9D" w:rsidRDefault="002649D2" w:rsidP="002649D2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5F29B26B" wp14:editId="3B3E3F4D">
            <wp:extent cx="2453853" cy="1470787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</w:p>
    <w:p w:rsidR="00953980" w:rsidRPr="00E84A9D" w:rsidRDefault="00953980" w:rsidP="006D2CF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На конечном участке траектории между </w:t>
      </w:r>
      <w:proofErr w:type="gramStart"/>
      <w:r w:rsidRPr="00E84A9D">
        <w:rPr>
          <w:rFonts w:ascii="Arial" w:hAnsi="Arial" w:cs="Arial"/>
          <w:bCs/>
          <w:sz w:val="28"/>
          <w:szCs w:val="28"/>
        </w:rPr>
        <w:t>точками  1</w:t>
      </w:r>
      <w:proofErr w:type="gramEnd"/>
      <w:r w:rsidRPr="00E84A9D">
        <w:rPr>
          <w:rFonts w:ascii="Arial" w:hAnsi="Arial" w:cs="Arial"/>
          <w:bCs/>
          <w:sz w:val="28"/>
          <w:szCs w:val="28"/>
        </w:rPr>
        <w:t xml:space="preserve"> и 2 работа равна:</w:t>
      </w:r>
    </w:p>
    <w:p w:rsidR="006D2CF4" w:rsidRPr="00E84A9D" w:rsidRDefault="006D2CF4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1DA41EA1" wp14:editId="674FF80A">
            <wp:extent cx="4549534" cy="716342"/>
            <wp:effectExtent l="0" t="0" r="381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80" w:rsidRPr="00E84A9D" w:rsidRDefault="00953980" w:rsidP="00142C51">
      <w:pPr>
        <w:rPr>
          <w:rFonts w:ascii="Arial" w:hAnsi="Arial" w:cs="Arial"/>
          <w:bCs/>
          <w:sz w:val="28"/>
          <w:szCs w:val="28"/>
          <w:u w:val="single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Работа зависит только от начальной и конечной точек траектории. </w:t>
      </w:r>
      <w:r w:rsidRPr="00E84A9D">
        <w:rPr>
          <w:rFonts w:ascii="Arial" w:hAnsi="Arial" w:cs="Arial"/>
          <w:bCs/>
          <w:sz w:val="28"/>
          <w:szCs w:val="28"/>
          <w:u w:val="single"/>
        </w:rPr>
        <w:t>Сила тяжести - консервативная сила</w:t>
      </w:r>
      <w:r w:rsidR="00142C51" w:rsidRPr="00E84A9D">
        <w:rPr>
          <w:rFonts w:ascii="Arial" w:hAnsi="Arial" w:cs="Arial"/>
          <w:bCs/>
          <w:sz w:val="28"/>
          <w:szCs w:val="28"/>
          <w:u w:val="single"/>
        </w:rPr>
        <w:t>.</w:t>
      </w:r>
    </w:p>
    <w:p w:rsidR="00142C51" w:rsidRPr="00E84A9D" w:rsidRDefault="00142C51" w:rsidP="00142C51">
      <w:pPr>
        <w:rPr>
          <w:rFonts w:ascii="Arial" w:hAnsi="Arial" w:cs="Arial"/>
          <w:bCs/>
          <w:sz w:val="28"/>
          <w:szCs w:val="28"/>
          <w:u w:val="single"/>
        </w:rPr>
      </w:pPr>
      <w:r w:rsidRPr="00E84A9D">
        <w:rPr>
          <w:rFonts w:ascii="Arial" w:hAnsi="Arial" w:cs="Arial"/>
          <w:bCs/>
          <w:noProof/>
          <w:sz w:val="28"/>
          <w:szCs w:val="28"/>
          <w:u w:val="single"/>
          <w:lang w:eastAsia="ru-RU"/>
        </w:rPr>
        <w:lastRenderedPageBreak/>
        <w:drawing>
          <wp:inline distT="0" distB="0" distL="0" distR="0" wp14:anchorId="5BE45207" wp14:editId="0317C6BE">
            <wp:extent cx="2613887" cy="1402202"/>
            <wp:effectExtent l="0" t="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80" w:rsidRPr="00E84A9D" w:rsidRDefault="00953980" w:rsidP="00142C51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Поте</w:t>
      </w:r>
      <w:r w:rsidR="00142C51" w:rsidRPr="00E84A9D">
        <w:rPr>
          <w:rFonts w:ascii="Arial" w:hAnsi="Arial" w:cs="Arial"/>
          <w:bCs/>
          <w:sz w:val="28"/>
          <w:szCs w:val="28"/>
        </w:rPr>
        <w:t>нциальная энергия силы тяжести:</w:t>
      </w:r>
      <w:r w:rsidRPr="00E84A9D">
        <w:rPr>
          <w:rFonts w:ascii="Arial" w:hAnsi="Arial" w:cs="Arial"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U = </w:t>
      </w:r>
      <w:proofErr w:type="spellStart"/>
      <w:r w:rsidRPr="00E84A9D">
        <w:rPr>
          <w:rFonts w:ascii="Arial" w:hAnsi="Arial" w:cs="Arial"/>
          <w:b/>
          <w:bCs/>
          <w:sz w:val="28"/>
          <w:szCs w:val="28"/>
        </w:rPr>
        <w:t>mgz</w:t>
      </w:r>
      <w:proofErr w:type="spellEnd"/>
      <w:r w:rsidRPr="00E84A9D">
        <w:rPr>
          <w:rFonts w:ascii="Arial" w:hAnsi="Arial" w:cs="Arial"/>
          <w:b/>
          <w:bCs/>
          <w:sz w:val="28"/>
          <w:szCs w:val="28"/>
        </w:rPr>
        <w:t>.</w:t>
      </w:r>
      <w:r w:rsidRPr="00E84A9D">
        <w:rPr>
          <w:rFonts w:ascii="Arial" w:hAnsi="Arial" w:cs="Arial"/>
          <w:b/>
          <w:bCs/>
          <w:sz w:val="28"/>
          <w:szCs w:val="28"/>
        </w:rPr>
        <w:br/>
      </w:r>
      <w:r w:rsidRPr="00E84A9D">
        <w:rPr>
          <w:rFonts w:ascii="Arial" w:hAnsi="Arial" w:cs="Arial"/>
          <w:bCs/>
          <w:sz w:val="28"/>
          <w:szCs w:val="28"/>
        </w:rPr>
        <w:t xml:space="preserve">Отсчитывать вертикальную координату </w:t>
      </w:r>
      <w:r w:rsidRPr="00E84A9D">
        <w:rPr>
          <w:rFonts w:ascii="Arial" w:hAnsi="Arial" w:cs="Arial"/>
          <w:bCs/>
          <w:sz w:val="28"/>
          <w:szCs w:val="28"/>
          <w:lang w:val="en-US"/>
        </w:rPr>
        <w:t>z</w:t>
      </w:r>
      <w:r w:rsidRPr="00E84A9D">
        <w:rPr>
          <w:rFonts w:ascii="Arial" w:hAnsi="Arial" w:cs="Arial"/>
          <w:bCs/>
          <w:sz w:val="28"/>
          <w:szCs w:val="28"/>
        </w:rPr>
        <w:t xml:space="preserve"> можно от любого уровня, какой удобен в той или иной задаче.</w:t>
      </w:r>
    </w:p>
    <w:p w:rsidR="00142C51" w:rsidRPr="00E84A9D" w:rsidRDefault="00142C51" w:rsidP="00FE4C85">
      <w:pPr>
        <w:rPr>
          <w:rFonts w:ascii="Arial" w:hAnsi="Arial" w:cs="Arial"/>
          <w:bCs/>
          <w:sz w:val="28"/>
          <w:szCs w:val="28"/>
        </w:rPr>
      </w:pPr>
    </w:p>
    <w:p w:rsidR="00142C51" w:rsidRPr="00E84A9D" w:rsidRDefault="00142C51" w:rsidP="00A73E04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Работа центральной силы</w:t>
      </w:r>
    </w:p>
    <w:p w:rsidR="00A73E04" w:rsidRPr="00E84A9D" w:rsidRDefault="00A73E04" w:rsidP="00A73E04">
      <w:pPr>
        <w:rPr>
          <w:rFonts w:ascii="Arial" w:hAnsi="Arial" w:cs="Arial"/>
          <w:bCs/>
          <w:i/>
          <w:sz w:val="28"/>
          <w:szCs w:val="28"/>
        </w:rPr>
      </w:pPr>
      <w:r w:rsidRPr="00E84A9D">
        <w:rPr>
          <w:rFonts w:ascii="Arial" w:hAnsi="Arial" w:cs="Arial"/>
          <w:b/>
          <w:bCs/>
          <w:i/>
          <w:sz w:val="28"/>
          <w:szCs w:val="28"/>
        </w:rPr>
        <w:t>Центральная сила</w:t>
      </w:r>
      <w:r w:rsidRPr="00E84A9D">
        <w:rPr>
          <w:rFonts w:ascii="Arial" w:hAnsi="Arial" w:cs="Arial"/>
          <w:bCs/>
          <w:i/>
          <w:sz w:val="28"/>
          <w:szCs w:val="28"/>
        </w:rPr>
        <w:t xml:space="preserve"> - это сила, направленная от центра поля, модуль которой зависит только от расстояния до центра.</w:t>
      </w: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ПРИМЕРЫ: сила Кулона, сила гравитации (на больших расстояниях)</w:t>
      </w: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Элементарная работа центральной силы:</w:t>
      </w: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0811E728" wp14:editId="1F6415D0">
            <wp:extent cx="4077053" cy="44199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Работа центральной силы при перемещении частицы из точки, находящейся на расстоянии r</w:t>
      </w:r>
      <w:r w:rsidRPr="00E84A9D">
        <w:rPr>
          <w:rFonts w:ascii="Arial" w:hAnsi="Arial" w:cs="Arial"/>
          <w:bCs/>
          <w:sz w:val="28"/>
          <w:szCs w:val="28"/>
          <w:vertAlign w:val="subscript"/>
        </w:rPr>
        <w:t>1</w:t>
      </w:r>
      <w:r w:rsidRPr="00E84A9D">
        <w:rPr>
          <w:rFonts w:ascii="Arial" w:hAnsi="Arial" w:cs="Arial"/>
          <w:bCs/>
          <w:sz w:val="28"/>
          <w:szCs w:val="28"/>
        </w:rPr>
        <w:t xml:space="preserve"> от центра поля в точку, находящуюся на расстоянии r</w:t>
      </w:r>
      <w:r w:rsidRPr="00E84A9D">
        <w:rPr>
          <w:rFonts w:ascii="Arial" w:hAnsi="Arial" w:cs="Arial"/>
          <w:bCs/>
          <w:sz w:val="28"/>
          <w:szCs w:val="28"/>
          <w:vertAlign w:val="subscript"/>
        </w:rPr>
        <w:t xml:space="preserve">2 </w:t>
      </w:r>
      <w:r w:rsidRPr="00E84A9D">
        <w:rPr>
          <w:rFonts w:ascii="Arial" w:hAnsi="Arial" w:cs="Arial"/>
          <w:bCs/>
          <w:sz w:val="28"/>
          <w:szCs w:val="28"/>
        </w:rPr>
        <w:t>равна:</w:t>
      </w: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7CC74CE2" wp14:editId="4A594CD5">
            <wp:extent cx="1691787" cy="716342"/>
            <wp:effectExtent l="0" t="0" r="381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221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  <w:u w:val="single"/>
        </w:rPr>
        <w:t>Центральная сила консервативна</w:t>
      </w:r>
      <w:r w:rsidRPr="00E84A9D">
        <w:rPr>
          <w:rFonts w:ascii="Arial" w:hAnsi="Arial" w:cs="Arial"/>
          <w:bCs/>
          <w:sz w:val="28"/>
          <w:szCs w:val="28"/>
        </w:rPr>
        <w:t>, так как полученный интеграл зависит только от вида функции F(r) и пределов интегрирования.</w:t>
      </w:r>
    </w:p>
    <w:p w:rsidR="006170DE" w:rsidRPr="00E84A9D" w:rsidRDefault="006170DE" w:rsidP="00A73E04">
      <w:pPr>
        <w:rPr>
          <w:rFonts w:ascii="Arial" w:hAnsi="Arial" w:cs="Arial"/>
          <w:bCs/>
          <w:sz w:val="28"/>
          <w:szCs w:val="28"/>
        </w:rPr>
      </w:pPr>
    </w:p>
    <w:p w:rsidR="006170DE" w:rsidRPr="00E84A9D" w:rsidRDefault="006170DE" w:rsidP="00A73E04">
      <w:pPr>
        <w:rPr>
          <w:rFonts w:ascii="Arial" w:hAnsi="Arial" w:cs="Arial"/>
          <w:bCs/>
          <w:sz w:val="28"/>
          <w:szCs w:val="28"/>
        </w:rPr>
      </w:pPr>
    </w:p>
    <w:p w:rsidR="006170DE" w:rsidRPr="00E84A9D" w:rsidRDefault="006170DE" w:rsidP="006170DE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Работа упругой силы</w:t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61592238" wp14:editId="4F0AB11F">
            <wp:extent cx="4259949" cy="1859441"/>
            <wp:effectExtent l="0" t="0" r="762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Работа численно равна площади под графиком </w:t>
      </w:r>
      <w:r w:rsidRPr="00E84A9D">
        <w:rPr>
          <w:rFonts w:ascii="Arial" w:hAnsi="Arial" w:cs="Arial"/>
          <w:bCs/>
          <w:sz w:val="28"/>
          <w:szCs w:val="28"/>
          <w:lang w:val="en-US"/>
        </w:rPr>
        <w:t>F</w:t>
      </w:r>
      <w:r w:rsidRPr="00E84A9D">
        <w:rPr>
          <w:rFonts w:ascii="Arial" w:hAnsi="Arial" w:cs="Arial"/>
          <w:bCs/>
          <w:sz w:val="28"/>
          <w:szCs w:val="28"/>
        </w:rPr>
        <w:t>(</w:t>
      </w:r>
      <w:r w:rsidRPr="00E84A9D">
        <w:rPr>
          <w:rFonts w:ascii="Arial" w:hAnsi="Arial" w:cs="Arial"/>
          <w:bCs/>
          <w:sz w:val="28"/>
          <w:szCs w:val="28"/>
          <w:lang w:val="en-US"/>
        </w:rPr>
        <w:t>x</w:t>
      </w:r>
      <w:r w:rsidRPr="00E84A9D">
        <w:rPr>
          <w:rFonts w:ascii="Arial" w:hAnsi="Arial" w:cs="Arial"/>
          <w:bCs/>
          <w:sz w:val="28"/>
          <w:szCs w:val="28"/>
        </w:rPr>
        <w:t>). При увеличении деформации пружины она отрицательна:</w:t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236E3517" wp14:editId="0C69B866">
            <wp:extent cx="4221846" cy="746825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7B519FA5" wp14:editId="51A334A5">
            <wp:extent cx="2347993" cy="2244910"/>
            <wp:effectExtent l="0" t="0" r="0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71574" cy="226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</w:p>
    <w:p w:rsidR="006170DE" w:rsidRPr="00E84A9D" w:rsidRDefault="006170DE" w:rsidP="006170DE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Кинетическая энергия</w:t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Элементарную работу суммарной силы, действующей на материальную точку, можно представить в виде: </w:t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6C6726C0" wp14:editId="411E2C3C">
            <wp:extent cx="5940425" cy="97218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Величину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T =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mV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b/>
          <w:bCs/>
          <w:sz w:val="28"/>
          <w:szCs w:val="28"/>
        </w:rPr>
        <w:t>/2</w:t>
      </w:r>
      <w:r w:rsidRPr="00E84A9D">
        <w:rPr>
          <w:rFonts w:ascii="Arial" w:hAnsi="Arial" w:cs="Arial"/>
          <w:bCs/>
          <w:sz w:val="28"/>
          <w:szCs w:val="28"/>
        </w:rPr>
        <w:t xml:space="preserve"> называют </w:t>
      </w:r>
      <w:r w:rsidRPr="00E84A9D">
        <w:rPr>
          <w:rFonts w:ascii="Arial" w:hAnsi="Arial" w:cs="Arial"/>
          <w:b/>
          <w:bCs/>
          <w:i/>
          <w:sz w:val="28"/>
          <w:szCs w:val="28"/>
        </w:rPr>
        <w:t>кинетической энергией</w:t>
      </w:r>
      <w:r w:rsidRPr="00E84A9D">
        <w:rPr>
          <w:rFonts w:ascii="Arial" w:hAnsi="Arial" w:cs="Arial"/>
          <w:bCs/>
          <w:sz w:val="28"/>
          <w:szCs w:val="28"/>
        </w:rPr>
        <w:t xml:space="preserve"> материальной точки. Элементарная работа суммарной силы, действующей на материальную точку, равна дифференциалу ее кинетической энергии.</w:t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lastRenderedPageBreak/>
        <w:t>Работа суммарной силы, действующей на материальную точку, равна приращению ее кинетической энергии.</w:t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5655C3FC" wp14:editId="7D0C183A">
            <wp:extent cx="1585097" cy="640135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</w:p>
    <w:p w:rsidR="006170DE" w:rsidRPr="00E84A9D" w:rsidRDefault="006170DE" w:rsidP="006170DE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Потенциальная эне</w:t>
      </w:r>
      <w:r w:rsidR="00953980" w:rsidRPr="00E84A9D">
        <w:rPr>
          <w:rFonts w:ascii="Arial" w:hAnsi="Arial" w:cs="Arial"/>
          <w:b/>
          <w:bCs/>
          <w:sz w:val="28"/>
          <w:szCs w:val="28"/>
        </w:rPr>
        <w:t xml:space="preserve">ргия частицы </w:t>
      </w:r>
      <w:r w:rsidR="00953980" w:rsidRPr="00E84A9D">
        <w:rPr>
          <w:rFonts w:ascii="Arial" w:hAnsi="Arial" w:cs="Arial"/>
          <w:b/>
          <w:bCs/>
          <w:sz w:val="28"/>
          <w:szCs w:val="28"/>
        </w:rPr>
        <w:br/>
        <w:t xml:space="preserve">во внешнем </w:t>
      </w:r>
      <w:r w:rsidRPr="00E84A9D">
        <w:rPr>
          <w:rFonts w:ascii="Arial" w:hAnsi="Arial" w:cs="Arial"/>
          <w:b/>
          <w:bCs/>
          <w:sz w:val="28"/>
          <w:szCs w:val="28"/>
        </w:rPr>
        <w:t>поле</w:t>
      </w:r>
      <w:r w:rsidR="00953980" w:rsidRPr="00E84A9D">
        <w:rPr>
          <w:rFonts w:ascii="Arial" w:hAnsi="Arial" w:cs="Arial"/>
          <w:b/>
          <w:bCs/>
          <w:sz w:val="28"/>
          <w:szCs w:val="28"/>
        </w:rPr>
        <w:t xml:space="preserve"> сил</w:t>
      </w:r>
    </w:p>
    <w:p w:rsidR="00953980" w:rsidRPr="00E84A9D" w:rsidRDefault="00953980" w:rsidP="00953980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Работа консервативной силы не зависит от формы траектории:</w:t>
      </w:r>
    </w:p>
    <w:p w:rsidR="00953980" w:rsidRPr="00E84A9D" w:rsidRDefault="00953980" w:rsidP="00953980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434F6749" wp14:editId="61D13B33">
            <wp:extent cx="3307367" cy="769687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6D401BBB" wp14:editId="59B20A5D">
            <wp:extent cx="563929" cy="274344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3929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bCs/>
          <w:sz w:val="28"/>
          <w:szCs w:val="28"/>
        </w:rPr>
        <w:t>- потенциальная энергия точки в поле консервативной силы.</w:t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  <w:u w:val="single"/>
        </w:rPr>
      </w:pPr>
      <w:r w:rsidRPr="00E84A9D">
        <w:rPr>
          <w:rFonts w:ascii="Arial" w:hAnsi="Arial" w:cs="Arial"/>
          <w:bCs/>
          <w:sz w:val="28"/>
          <w:szCs w:val="28"/>
          <w:u w:val="single"/>
        </w:rPr>
        <w:t>Работа консервативной силы равна убыли потенциальной энергии</w:t>
      </w:r>
    </w:p>
    <w:p w:rsidR="008816F8" w:rsidRPr="00E84A9D" w:rsidRDefault="008816F8" w:rsidP="00953980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7EC1EC65" wp14:editId="045BE3B7">
            <wp:extent cx="1844200" cy="853514"/>
            <wp:effectExtent l="0" t="0" r="381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F8" w:rsidRPr="00E84A9D" w:rsidRDefault="008816F8" w:rsidP="00953980">
      <w:pPr>
        <w:rPr>
          <w:rFonts w:ascii="Arial" w:hAnsi="Arial" w:cs="Arial"/>
          <w:bCs/>
          <w:sz w:val="28"/>
          <w:szCs w:val="28"/>
        </w:rPr>
      </w:pPr>
    </w:p>
    <w:p w:rsidR="008816F8" w:rsidRPr="00E84A9D" w:rsidRDefault="008816F8" w:rsidP="00953980">
      <w:pPr>
        <w:rPr>
          <w:rFonts w:ascii="Arial" w:hAnsi="Arial" w:cs="Arial"/>
          <w:bCs/>
          <w:sz w:val="28"/>
          <w:szCs w:val="28"/>
        </w:rPr>
      </w:pPr>
    </w:p>
    <w:p w:rsidR="008816F8" w:rsidRPr="00E84A9D" w:rsidRDefault="008816F8" w:rsidP="00953980">
      <w:pPr>
        <w:rPr>
          <w:rFonts w:ascii="Arial" w:hAnsi="Arial" w:cs="Arial"/>
          <w:bCs/>
          <w:sz w:val="28"/>
          <w:szCs w:val="28"/>
        </w:rPr>
      </w:pPr>
    </w:p>
    <w:p w:rsidR="008816F8" w:rsidRPr="00E84A9D" w:rsidRDefault="008816F8" w:rsidP="008816F8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Полная механическая энергия частицы</w:t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Сумма кинетической и потенциальной энергий частицы есть полная механическая энергия:</w:t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5D2C69E2" wp14:editId="322F654A">
            <wp:extent cx="1333616" cy="34293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  <w:u w:val="single"/>
        </w:rPr>
      </w:pPr>
      <w:r w:rsidRPr="00E84A9D">
        <w:rPr>
          <w:rFonts w:ascii="Arial" w:hAnsi="Arial" w:cs="Arial"/>
          <w:bCs/>
          <w:sz w:val="28"/>
          <w:szCs w:val="28"/>
          <w:u w:val="single"/>
        </w:rPr>
        <w:t>Приращение полной механической энергии равно работе сторонних (неконсервативных) сил:</w:t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7B04F3E0" wp14:editId="5B48299D">
            <wp:extent cx="4458086" cy="434378"/>
            <wp:effectExtent l="0" t="0" r="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Если сторонние неконсервативные силы на частицу не действуют - ее полная механическая энергия сохраняется (ЗСЭ)</w:t>
      </w: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b/>
          <w:bCs/>
          <w:color w:val="FF0000"/>
          <w:sz w:val="28"/>
          <w:szCs w:val="28"/>
        </w:rPr>
      </w:pPr>
      <w:r w:rsidRPr="00E84A9D">
        <w:rPr>
          <w:rFonts w:ascii="Arial" w:hAnsi="Arial" w:cs="Arial"/>
          <w:b/>
          <w:bCs/>
          <w:color w:val="FF0000"/>
          <w:sz w:val="28"/>
          <w:szCs w:val="28"/>
        </w:rPr>
        <w:lastRenderedPageBreak/>
        <w:t>6-я неделя</w:t>
      </w:r>
    </w:p>
    <w:p w:rsidR="00AA1709" w:rsidRPr="00E84A9D" w:rsidRDefault="00AA1709" w:rsidP="00AA1709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t>Связь между потенциальной энергией и силой.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Сила равна градиенту потенциальной энергии, взятому с обратным знаком. Консервативная сила, действующая на частицу всегда перпендикулярна к эквипотенциальным поверхностям и направлена в сторону убывания потенциальной энергии.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Условия равновесия механической системы с одной степенью свободы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Если материальная точка имеет одну степень свободы, то это означает, что ее положение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360045" distB="0" distL="114300" distR="114300" simplePos="0" relativeHeight="251659264" behindDoc="0" locked="0" layoutInCell="1" allowOverlap="1" wp14:anchorId="651A1A23" wp14:editId="35698EC0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0000" cy="4334400"/>
            <wp:effectExtent l="0" t="0" r="3810" b="0"/>
            <wp:wrapTopAndBottom/>
            <wp:docPr id="15981326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32643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3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 может быть определено с помощью одной величины. </w:t>
      </w:r>
      <w:r w:rsidRPr="00E84A9D">
        <w:rPr>
          <w:rFonts w:ascii="Arial" w:hAnsi="Arial" w:cs="Arial"/>
          <w:sz w:val="28"/>
          <w:szCs w:val="28"/>
          <w:u w:val="single"/>
        </w:rPr>
        <w:t>Числом степеней свободы механической системы называется</w:t>
      </w:r>
      <w:r w:rsidRPr="00E84A9D">
        <w:rPr>
          <w:rFonts w:ascii="Arial" w:hAnsi="Arial" w:cs="Arial"/>
          <w:sz w:val="28"/>
          <w:szCs w:val="28"/>
        </w:rPr>
        <w:t xml:space="preserve"> количество независимых величин, с помощью которых может быть задано положение системы.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Равновесие</w:t>
      </w:r>
      <w:r w:rsidRPr="00E84A9D">
        <w:rPr>
          <w:rFonts w:ascii="Arial" w:hAnsi="Arial" w:cs="Arial"/>
          <w:sz w:val="28"/>
          <w:szCs w:val="28"/>
        </w:rPr>
        <w:t xml:space="preserve"> – состояние тела, при котором каждая его точка остается все время неподвижной в некоторой инерциальной системе отсчета.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lastRenderedPageBreak/>
        <w:t xml:space="preserve">Мерой устойчивости </w:t>
      </w:r>
      <w:r w:rsidRPr="00E84A9D">
        <w:rPr>
          <w:rFonts w:ascii="Arial" w:hAnsi="Arial" w:cs="Arial"/>
          <w:sz w:val="28"/>
          <w:szCs w:val="28"/>
        </w:rPr>
        <w:t xml:space="preserve">тела в положении равновесия является наименьшее значение работы, совершаемой внешней силой для того, чтобы переместить тело в такое положение, откуда после действия силы оно уже не сможет вернуться в исходное.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2D963404" wp14:editId="7656563D">
            <wp:simplePos x="0" y="0"/>
            <wp:positionH relativeFrom="margin">
              <wp:posOffset>3726180</wp:posOffset>
            </wp:positionH>
            <wp:positionV relativeFrom="paragraph">
              <wp:posOffset>6350</wp:posOffset>
            </wp:positionV>
            <wp:extent cx="3032760" cy="1617980"/>
            <wp:effectExtent l="0" t="0" r="0" b="1270"/>
            <wp:wrapSquare wrapText="bothSides"/>
            <wp:docPr id="17574726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72614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Система будет находиться в </w:t>
      </w:r>
      <w:r w:rsidRPr="00E84A9D">
        <w:rPr>
          <w:rFonts w:ascii="Arial" w:hAnsi="Arial" w:cs="Arial"/>
          <w:sz w:val="28"/>
          <w:szCs w:val="28"/>
          <w:u w:val="single"/>
        </w:rPr>
        <w:t>равновесии</w:t>
      </w:r>
      <w:r w:rsidRPr="00E84A9D">
        <w:rPr>
          <w:rFonts w:ascii="Arial" w:hAnsi="Arial" w:cs="Arial"/>
          <w:sz w:val="28"/>
          <w:szCs w:val="28"/>
        </w:rPr>
        <w:t xml:space="preserve">, если на нее не будут действовать силы, но этого недостаточно. Нужно учесть из картинки справа, что </w:t>
      </w:r>
      <w:r w:rsidRPr="00E84A9D">
        <w:rPr>
          <w:rFonts w:ascii="Arial" w:hAnsi="Arial" w:cs="Arial"/>
          <w:sz w:val="28"/>
          <w:szCs w:val="28"/>
          <w:u w:val="single"/>
        </w:rPr>
        <w:t xml:space="preserve">достаточным условием </w:t>
      </w:r>
      <w:r w:rsidRPr="00E84A9D">
        <w:rPr>
          <w:rFonts w:ascii="Arial" w:hAnsi="Arial" w:cs="Arial"/>
          <w:sz w:val="28"/>
          <w:szCs w:val="28"/>
        </w:rPr>
        <w:t>равновесия является равенство минимума значения потенциальной энергии на каждую ось в сумме.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 xml:space="preserve">Виды равновесия.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u w:val="single"/>
          <w:lang w:eastAsia="ru-RU"/>
        </w:rPr>
        <w:drawing>
          <wp:anchor distT="0" distB="0" distL="114300" distR="114300" simplePos="0" relativeHeight="251661312" behindDoc="0" locked="0" layoutInCell="1" allowOverlap="1" wp14:anchorId="69376BBA" wp14:editId="0E2CAB4B">
            <wp:simplePos x="0" y="0"/>
            <wp:positionH relativeFrom="page">
              <wp:posOffset>3834130</wp:posOffset>
            </wp:positionH>
            <wp:positionV relativeFrom="paragraph">
              <wp:posOffset>104775</wp:posOffset>
            </wp:positionV>
            <wp:extent cx="3543300" cy="1531620"/>
            <wp:effectExtent l="0" t="0" r="0" b="0"/>
            <wp:wrapSquare wrapText="bothSides"/>
            <wp:docPr id="36120264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02647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  <w:u w:val="single"/>
        </w:rPr>
        <w:t>Устойчивое равновесие.</w:t>
      </w:r>
      <w:r w:rsidRPr="00E84A9D">
        <w:rPr>
          <w:rFonts w:ascii="Arial" w:hAnsi="Arial" w:cs="Arial"/>
          <w:sz w:val="28"/>
          <w:szCs w:val="28"/>
        </w:rPr>
        <w:t xml:space="preserve"> При отклонении тела, оно возвращается в исходное положение. Оно устойчиво при любом отклонении от точки устойчивости.</w:t>
      </w:r>
    </w:p>
    <w:p w:rsidR="00AA1709" w:rsidRPr="00E84A9D" w:rsidRDefault="00AA1709" w:rsidP="00AA1709">
      <w:pPr>
        <w:rPr>
          <w:rFonts w:ascii="Arial" w:hAnsi="Arial" w:cs="Arial"/>
          <w:i/>
          <w:iCs/>
          <w:sz w:val="28"/>
          <w:szCs w:val="28"/>
          <w:u w:val="single"/>
        </w:rPr>
      </w:pPr>
      <w:r w:rsidRPr="00E84A9D">
        <w:rPr>
          <w:rFonts w:ascii="Arial" w:hAnsi="Arial" w:cs="Arial"/>
          <w:i/>
          <w:iCs/>
          <w:sz w:val="28"/>
          <w:szCs w:val="28"/>
          <w:u w:val="single"/>
        </w:rPr>
        <w:t>Причины: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а) центр тяжести поднимается выше </w:t>
      </w:r>
      <w:r w:rsidRPr="00E84A9D">
        <w:rPr>
          <w:rFonts w:ascii="Arial" w:hAnsi="Arial" w:cs="Arial"/>
          <w:sz w:val="28"/>
          <w:szCs w:val="28"/>
          <w:lang w:val="en-US"/>
        </w:rPr>
        <w:t>U</w:t>
      </w:r>
      <w:r w:rsidRPr="00E84A9D">
        <w:rPr>
          <w:rFonts w:ascii="Arial" w:hAnsi="Arial" w:cs="Arial"/>
          <w:sz w:val="28"/>
          <w:szCs w:val="28"/>
        </w:rPr>
        <w:t>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б) Линия тяжести не проходит через опору, появляется момент силы тяжести.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Неустойчивое равновесие.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Действие силы тяжести всегда вызывает отклонение тела. Характеризуется тем, что любое отклонение вызывает все большее отклонение, и тело не может само вернуться в прежнее положение. </w:t>
      </w:r>
    </w:p>
    <w:p w:rsidR="00AA1709" w:rsidRPr="00E84A9D" w:rsidRDefault="00AA1709" w:rsidP="00AA1709">
      <w:pPr>
        <w:rPr>
          <w:rFonts w:ascii="Arial" w:hAnsi="Arial" w:cs="Arial"/>
          <w:i/>
          <w:iCs/>
          <w:sz w:val="28"/>
          <w:szCs w:val="28"/>
          <w:u w:val="single"/>
        </w:rPr>
      </w:pPr>
      <w:r w:rsidRPr="00E84A9D">
        <w:rPr>
          <w:rFonts w:ascii="Arial" w:hAnsi="Arial" w:cs="Arial"/>
          <w:i/>
          <w:iCs/>
          <w:sz w:val="28"/>
          <w:szCs w:val="28"/>
          <w:u w:val="single"/>
        </w:rPr>
        <w:t>Причины: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а) Центр тяжести опускается ниже </w:t>
      </w:r>
      <w:r w:rsidRPr="00E84A9D">
        <w:rPr>
          <w:rFonts w:ascii="Arial" w:hAnsi="Arial" w:cs="Arial"/>
          <w:sz w:val="28"/>
          <w:szCs w:val="28"/>
          <w:lang w:val="en-US"/>
        </w:rPr>
        <w:t>U</w:t>
      </w:r>
      <w:r w:rsidRPr="00E84A9D">
        <w:rPr>
          <w:rFonts w:ascii="Arial" w:hAnsi="Arial" w:cs="Arial"/>
          <w:sz w:val="28"/>
          <w:szCs w:val="28"/>
        </w:rPr>
        <w:t>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б) Линия тяжести с отклонением тела удаляется от точки опоры, увеличивается плечо и момент силы тяжести.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Безразличное равновесие.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>Действие силы тяжести не изменяется. Характерно, что при любых отклонениях сохраняется равновесие. Линия действия силы тяжести в таком теле всегда проходит через точку опоры, совпадает с линией действия силы опоры.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lastRenderedPageBreak/>
        <w:t>Потенциальная яма и потенциальный барьер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inline distT="0" distB="0" distL="0" distR="0" wp14:anchorId="62B42539" wp14:editId="3404F8C3">
            <wp:extent cx="2180396" cy="1189264"/>
            <wp:effectExtent l="0" t="0" r="4445" b="5080"/>
            <wp:docPr id="905435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35043" name="Рисунок 905435043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4" r="4604" b="21980"/>
                    <a:stretch/>
                  </pic:blipFill>
                  <pic:spPr bwMode="auto">
                    <a:xfrm>
                      <a:off x="0" y="0"/>
                      <a:ext cx="2205508" cy="1202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Зная вид функции, которой выражается потенциальная энергия, можно сделать ряд заключений о характере движения частицы.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Рассмотрим рисунок. Если полная энергия имеет значение, указанное на рисунке, то частица может совершать движение в приделах от х1 до х2 либо от х3 до бесконечности. В других не может, так как потенциальная энергия не может стать больше полной энергии.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Область </w:t>
      </w:r>
      <w:r w:rsidRPr="00E84A9D">
        <w:rPr>
          <w:rFonts w:ascii="Arial" w:hAnsi="Arial" w:cs="Arial"/>
          <w:sz w:val="28"/>
          <w:szCs w:val="28"/>
          <w:lang w:val="en-US"/>
        </w:rPr>
        <w:t>x</w:t>
      </w:r>
      <w:r w:rsidRPr="00E84A9D">
        <w:rPr>
          <w:rFonts w:ascii="Arial" w:hAnsi="Arial" w:cs="Arial"/>
          <w:sz w:val="28"/>
          <w:szCs w:val="28"/>
        </w:rPr>
        <w:t>2&lt;</w:t>
      </w:r>
      <w:proofErr w:type="gramStart"/>
      <w:r w:rsidRPr="00E84A9D">
        <w:rPr>
          <w:rFonts w:ascii="Arial" w:hAnsi="Arial" w:cs="Arial"/>
          <w:sz w:val="28"/>
          <w:szCs w:val="28"/>
          <w:lang w:val="en-US"/>
        </w:rPr>
        <w:t>x</w:t>
      </w:r>
      <w:r w:rsidRPr="00E84A9D">
        <w:rPr>
          <w:rFonts w:ascii="Arial" w:hAnsi="Arial" w:cs="Arial"/>
          <w:sz w:val="28"/>
          <w:szCs w:val="28"/>
        </w:rPr>
        <w:t>&lt;</w:t>
      </w:r>
      <w:proofErr w:type="gramEnd"/>
      <w:r w:rsidRPr="00E84A9D">
        <w:rPr>
          <w:rFonts w:ascii="Arial" w:hAnsi="Arial" w:cs="Arial"/>
          <w:sz w:val="28"/>
          <w:szCs w:val="28"/>
          <w:lang w:val="en-US"/>
        </w:rPr>
        <w:t>x</w:t>
      </w:r>
      <w:r w:rsidRPr="00E84A9D">
        <w:rPr>
          <w:rFonts w:ascii="Arial" w:hAnsi="Arial" w:cs="Arial"/>
          <w:sz w:val="28"/>
          <w:szCs w:val="28"/>
        </w:rPr>
        <w:t xml:space="preserve">3 представляет собой </w:t>
      </w:r>
      <w:r w:rsidRPr="00E84A9D">
        <w:rPr>
          <w:rFonts w:ascii="Arial" w:hAnsi="Arial" w:cs="Arial"/>
          <w:sz w:val="28"/>
          <w:szCs w:val="28"/>
          <w:u w:val="single"/>
        </w:rPr>
        <w:t>потенциальный барьер</w:t>
      </w:r>
      <w:r w:rsidRPr="00E84A9D">
        <w:rPr>
          <w:rFonts w:ascii="Arial" w:hAnsi="Arial" w:cs="Arial"/>
          <w:sz w:val="28"/>
          <w:szCs w:val="28"/>
        </w:rPr>
        <w:t xml:space="preserve">,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</w:rPr>
        <w:t>Область x1&lt;</w:t>
      </w:r>
      <w:proofErr w:type="gramStart"/>
      <w:r w:rsidRPr="00E84A9D">
        <w:rPr>
          <w:rFonts w:ascii="Arial" w:hAnsi="Arial" w:cs="Arial"/>
          <w:sz w:val="28"/>
          <w:szCs w:val="28"/>
          <w:lang w:val="en-US"/>
        </w:rPr>
        <w:t>x</w:t>
      </w:r>
      <w:r w:rsidRPr="00E84A9D">
        <w:rPr>
          <w:rFonts w:ascii="Arial" w:hAnsi="Arial" w:cs="Arial"/>
          <w:sz w:val="28"/>
          <w:szCs w:val="28"/>
        </w:rPr>
        <w:t>&lt;</w:t>
      </w:r>
      <w:proofErr w:type="gramEnd"/>
      <w:r w:rsidRPr="00E84A9D">
        <w:rPr>
          <w:rFonts w:ascii="Arial" w:hAnsi="Arial" w:cs="Arial"/>
          <w:sz w:val="28"/>
          <w:szCs w:val="28"/>
          <w:lang w:val="en-US"/>
        </w:rPr>
        <w:t>x</w:t>
      </w:r>
      <w:r w:rsidRPr="00E84A9D">
        <w:rPr>
          <w:rFonts w:ascii="Arial" w:hAnsi="Arial" w:cs="Arial"/>
          <w:sz w:val="28"/>
          <w:szCs w:val="28"/>
        </w:rPr>
        <w:t xml:space="preserve">2 называется </w:t>
      </w:r>
      <w:r w:rsidRPr="00E84A9D">
        <w:rPr>
          <w:rFonts w:ascii="Arial" w:hAnsi="Arial" w:cs="Arial"/>
          <w:sz w:val="28"/>
          <w:szCs w:val="28"/>
          <w:u w:val="single"/>
        </w:rPr>
        <w:t>потенциальной ямой.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  <w:u w:val="single"/>
        </w:rPr>
      </w:pP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 xml:space="preserve">Финитное и </w:t>
      </w:r>
      <w:proofErr w:type="spellStart"/>
      <w:r w:rsidRPr="00E84A9D">
        <w:rPr>
          <w:rFonts w:ascii="Arial" w:hAnsi="Arial" w:cs="Arial"/>
          <w:b/>
          <w:bCs/>
          <w:sz w:val="28"/>
          <w:szCs w:val="28"/>
        </w:rPr>
        <w:t>инфинитное</w:t>
      </w:r>
      <w:proofErr w:type="spellEnd"/>
      <w:r w:rsidRPr="00E84A9D">
        <w:rPr>
          <w:rFonts w:ascii="Arial" w:hAnsi="Arial" w:cs="Arial"/>
          <w:b/>
          <w:bCs/>
          <w:sz w:val="28"/>
          <w:szCs w:val="28"/>
        </w:rPr>
        <w:t xml:space="preserve"> движение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</w:rPr>
        <w:t xml:space="preserve">Если частица при своем движении не может удалиться на бесконечность, то движение называется </w:t>
      </w:r>
      <w:r w:rsidRPr="00E84A9D">
        <w:rPr>
          <w:rFonts w:ascii="Arial" w:hAnsi="Arial" w:cs="Arial"/>
          <w:sz w:val="28"/>
          <w:szCs w:val="28"/>
          <w:u w:val="single"/>
        </w:rPr>
        <w:t>финитным.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</w:rPr>
        <w:t xml:space="preserve">Если частица может уходить сколь угодно далеко, то движение </w:t>
      </w:r>
      <w:proofErr w:type="spellStart"/>
      <w:r w:rsidRPr="00E84A9D">
        <w:rPr>
          <w:rFonts w:ascii="Arial" w:hAnsi="Arial" w:cs="Arial"/>
          <w:sz w:val="28"/>
          <w:szCs w:val="28"/>
          <w:u w:val="single"/>
        </w:rPr>
        <w:t>инфинитное</w:t>
      </w:r>
      <w:proofErr w:type="spellEnd"/>
      <w:r w:rsidRPr="00E84A9D">
        <w:rPr>
          <w:rFonts w:ascii="Arial" w:hAnsi="Arial" w:cs="Arial"/>
          <w:sz w:val="28"/>
          <w:szCs w:val="28"/>
          <w:u w:val="single"/>
        </w:rPr>
        <w:t>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i/>
          <w:iCs/>
          <w:sz w:val="28"/>
          <w:szCs w:val="28"/>
        </w:rPr>
        <w:t>Например,</w:t>
      </w:r>
      <w:r w:rsidRPr="00E84A9D">
        <w:rPr>
          <w:rFonts w:ascii="Arial" w:hAnsi="Arial" w:cs="Arial"/>
          <w:sz w:val="28"/>
          <w:szCs w:val="28"/>
        </w:rPr>
        <w:t xml:space="preserve"> в потенциальной яме частица совершает финитное движение. Финитным также будет движение частицы с отриц. полной энергией в центральном поле сил притяжения (предполагается, что потенциальная энергия обращается в ноль на бесконечности).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Кинетическая энергия системы частиц</w:t>
      </w:r>
    </w:p>
    <w:p w:rsidR="00AA1709" w:rsidRPr="00E84A9D" w:rsidRDefault="00AA1709" w:rsidP="00AA1709">
      <w:pPr>
        <w:spacing w:before="100" w:beforeAutospacing="1" w:after="100" w:afterAutospacing="1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 xml:space="preserve">Кинетической энергией системы </w:t>
      </w:r>
      <w:r w:rsidRPr="00E84A9D">
        <w:rPr>
          <w:rFonts w:ascii="Arial" w:hAnsi="Arial" w:cs="Arial"/>
          <w:sz w:val="28"/>
          <w:szCs w:val="28"/>
        </w:rPr>
        <w:t>называется скалярная величина Т, равная арифметиче</w:t>
      </w:r>
      <w:r w:rsidRPr="00E84A9D">
        <w:rPr>
          <w:rFonts w:ascii="Arial" w:hAnsi="Arial" w:cs="Arial"/>
          <w:sz w:val="28"/>
          <w:szCs w:val="28"/>
        </w:rPr>
        <w:softHyphen/>
        <w:t>ской сумме кинетических энергий всех точек системы</w:t>
      </w:r>
      <w:r w:rsidRPr="00E84A9D">
        <w:rPr>
          <w:rFonts w:ascii="Arial" w:hAnsi="Arial" w:cs="Arial"/>
          <w:sz w:val="28"/>
          <w:szCs w:val="28"/>
        </w:rPr>
        <w:fldChar w:fldCharType="begin"/>
      </w:r>
      <w:r w:rsidRPr="00E84A9D">
        <w:rPr>
          <w:rFonts w:ascii="Arial" w:hAnsi="Arial" w:cs="Arial"/>
          <w:sz w:val="28"/>
          <w:szCs w:val="28"/>
        </w:rPr>
        <w:instrText xml:space="preserve"> INCLUDEPICTURE "/Users/sofiaakubenko/Library/Group Containers/UBF8T346G9.ms/WebArchiveCopyPasteTempFiles/com.microsoft.Word/img-YExUwh.png" \* MERGEFORMATINET </w:instrText>
      </w:r>
      <w:r w:rsidRPr="00E84A9D">
        <w:rPr>
          <w:rFonts w:ascii="Arial" w:hAnsi="Arial" w:cs="Arial"/>
          <w:sz w:val="28"/>
          <w:szCs w:val="28"/>
        </w:rPr>
        <w:fldChar w:fldCharType="separate"/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DC830C0" wp14:editId="4402FC68">
            <wp:extent cx="650240" cy="330200"/>
            <wp:effectExtent l="0" t="0" r="0" b="0"/>
            <wp:docPr id="27273004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4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sz w:val="28"/>
          <w:szCs w:val="28"/>
        </w:rPr>
        <w:fldChar w:fldCharType="end"/>
      </w:r>
      <w:r w:rsidRPr="00E84A9D">
        <w:rPr>
          <w:rFonts w:ascii="Arial" w:hAnsi="Arial" w:cs="Arial"/>
          <w:sz w:val="28"/>
          <w:szCs w:val="28"/>
        </w:rPr>
        <w:t xml:space="preserve"> Кинетическая энергия является характеристикой и поступатель</w:t>
      </w:r>
      <w:r w:rsidRPr="00E84A9D">
        <w:rPr>
          <w:rFonts w:ascii="Arial" w:hAnsi="Arial" w:cs="Arial"/>
          <w:sz w:val="28"/>
          <w:szCs w:val="28"/>
        </w:rPr>
        <w:softHyphen/>
        <w:t>ного и вращательного движения системы.</w:t>
      </w:r>
    </w:p>
    <w:p w:rsidR="00AA1709" w:rsidRPr="00E84A9D" w:rsidRDefault="00AA1709" w:rsidP="00AA1709">
      <w:pPr>
        <w:spacing w:before="100" w:beforeAutospacing="1" w:after="100" w:afterAutospacing="1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Если система состоит из нескольких тел, то ее кинетическая энергия равна, очевидно, сумме кинетических энергий этих тел: </w:t>
      </w:r>
      <w:r w:rsidRPr="00E84A9D">
        <w:rPr>
          <w:rFonts w:ascii="Arial" w:hAnsi="Arial" w:cs="Arial"/>
          <w:sz w:val="28"/>
          <w:szCs w:val="28"/>
        </w:rPr>
        <w:fldChar w:fldCharType="begin"/>
      </w:r>
      <w:r w:rsidRPr="00E84A9D">
        <w:rPr>
          <w:rFonts w:ascii="Arial" w:hAnsi="Arial" w:cs="Arial"/>
          <w:sz w:val="28"/>
          <w:szCs w:val="28"/>
        </w:rPr>
        <w:instrText xml:space="preserve"> INCLUDEPICTURE "/Users/sofiaakubenko/Library/Group Containers/UBF8T346G9.ms/WebArchiveCopyPasteTempFiles/com.microsoft.Word/img-MeEEG6.png" \* MERGEFORMATINET </w:instrText>
      </w:r>
      <w:r w:rsidRPr="00E84A9D">
        <w:rPr>
          <w:rFonts w:ascii="Arial" w:hAnsi="Arial" w:cs="Arial"/>
          <w:sz w:val="28"/>
          <w:szCs w:val="28"/>
        </w:rPr>
        <w:fldChar w:fldCharType="separate"/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19A06A3" wp14:editId="4CFD616C">
            <wp:extent cx="440690" cy="165100"/>
            <wp:effectExtent l="0" t="0" r="3810" b="0"/>
            <wp:docPr id="5903062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sz w:val="28"/>
          <w:szCs w:val="28"/>
        </w:rPr>
        <w:fldChar w:fldCharType="end"/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2F8F4DA4" wp14:editId="27A26B84">
            <wp:extent cx="3507185" cy="2710149"/>
            <wp:effectExtent l="0" t="0" r="0" b="0"/>
            <wp:docPr id="212099836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98365" name="Рисунок 212099836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078" cy="275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Потенциальная энергия системы частиц во внешнем потенциальном поле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inline distT="0" distB="0" distL="0" distR="0" wp14:anchorId="1D035FC0" wp14:editId="257D1674">
            <wp:extent cx="3844887" cy="1462331"/>
            <wp:effectExtent l="0" t="0" r="3810" b="0"/>
            <wp:docPr id="129421615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16151" name="Рисунок 1294216151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504" cy="147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Потенциальная энергия взаимодействия частиц (случай центральных сил)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4AD3217A" wp14:editId="20B82E26">
            <wp:extent cx="3648538" cy="4921845"/>
            <wp:effectExtent l="0" t="0" r="9525" b="0"/>
            <wp:docPr id="6292048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04826" name="Рисунок 629204826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52" b="-6"/>
                    <a:stretch/>
                  </pic:blipFill>
                  <pic:spPr bwMode="auto">
                    <a:xfrm>
                      <a:off x="0" y="0"/>
                      <a:ext cx="3733159" cy="5035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4CF1FB3" wp14:editId="29000333">
            <wp:extent cx="2032834" cy="5208903"/>
            <wp:effectExtent l="0" t="317" r="0" b="0"/>
            <wp:docPr id="63174185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41858" name="Рисунок 631741858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8" t="4259" r="70971" b="10975"/>
                    <a:stretch/>
                  </pic:blipFill>
                  <pic:spPr bwMode="auto">
                    <a:xfrm rot="5400000">
                      <a:off x="0" y="0"/>
                      <a:ext cx="2100311" cy="5381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709" w:rsidRPr="00E84A9D" w:rsidRDefault="00C36AA5" w:rsidP="00AA1709">
      <w:pPr>
        <w:pageBreakBefore/>
        <w:rPr>
          <w:rFonts w:ascii="Arial" w:hAnsi="Arial" w:cs="Arial"/>
          <w:b/>
          <w:color w:val="FF0000"/>
          <w:sz w:val="28"/>
          <w:szCs w:val="28"/>
        </w:rPr>
      </w:pPr>
      <w:r w:rsidRPr="00E84A9D">
        <w:rPr>
          <w:rFonts w:ascii="Arial" w:hAnsi="Arial" w:cs="Arial"/>
          <w:b/>
          <w:color w:val="FF0000"/>
          <w:sz w:val="28"/>
          <w:szCs w:val="28"/>
        </w:rPr>
        <w:lastRenderedPageBreak/>
        <w:t>7</w:t>
      </w:r>
    </w:p>
    <w:p w:rsidR="00C36AA5" w:rsidRPr="00E84A9D" w:rsidRDefault="00C36AA5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Рассмотрим систему, состоящую из </w:t>
      </w:r>
      <w:r w:rsidRPr="00E84A9D">
        <w:rPr>
          <w:rFonts w:ascii="Arial" w:hAnsi="Arial" w:cs="Arial"/>
          <w:color w:val="000000" w:themeColor="text1"/>
          <w:sz w:val="28"/>
          <w:szCs w:val="28"/>
          <w:lang w:val="en-US"/>
        </w:rPr>
        <w:t>N</w:t>
      </w: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 не взаимодействующих между собой частиц. Каждая из них обладает кинетической энергией:</w:t>
      </w:r>
    </w:p>
    <w:p w:rsidR="00C36AA5" w:rsidRPr="00E84A9D" w:rsidRDefault="00A92219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1F74E46" wp14:editId="0A95AAAE">
            <wp:extent cx="2285686" cy="649246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69665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 и потенциальной энергией </w:t>
      </w: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8C06527" wp14:editId="7D127C67">
            <wp:extent cx="1603737" cy="556591"/>
            <wp:effectExtent l="0" t="0" r="0" b="0"/>
            <wp:docPr id="2120998336" name="Рисунок 2120998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16388" cy="56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color w:val="000000" w:themeColor="text1"/>
          <w:sz w:val="28"/>
          <w:szCs w:val="28"/>
        </w:rPr>
        <w:t>.</w:t>
      </w:r>
    </w:p>
    <w:p w:rsidR="00A92219" w:rsidRPr="00E84A9D" w:rsidRDefault="00A92219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Рассматривая </w:t>
      </w:r>
      <w:proofErr w:type="spellStart"/>
      <w:r w:rsidR="003A09A0" w:rsidRPr="00E84A9D">
        <w:rPr>
          <w:rFonts w:ascii="Arial" w:hAnsi="Arial" w:cs="Arial"/>
          <w:color w:val="000000" w:themeColor="text1"/>
          <w:sz w:val="28"/>
          <w:szCs w:val="28"/>
          <w:lang w:val="en-US"/>
        </w:rPr>
        <w:t>i</w:t>
      </w:r>
      <w:proofErr w:type="spellEnd"/>
      <w:r w:rsidR="003A09A0" w:rsidRPr="00E84A9D">
        <w:rPr>
          <w:rFonts w:ascii="Arial" w:hAnsi="Arial" w:cs="Arial"/>
          <w:color w:val="000000" w:themeColor="text1"/>
          <w:sz w:val="28"/>
          <w:szCs w:val="28"/>
        </w:rPr>
        <w:t>-</w:t>
      </w:r>
      <w:proofErr w:type="spellStart"/>
      <w:r w:rsidR="003A09A0" w:rsidRPr="00E84A9D">
        <w:rPr>
          <w:rFonts w:ascii="Arial" w:hAnsi="Arial" w:cs="Arial"/>
          <w:color w:val="000000" w:themeColor="text1"/>
          <w:sz w:val="28"/>
          <w:szCs w:val="28"/>
        </w:rPr>
        <w:t>ою</w:t>
      </w:r>
      <w:proofErr w:type="spellEnd"/>
      <w:r w:rsidR="003A09A0" w:rsidRPr="00E84A9D">
        <w:rPr>
          <w:rFonts w:ascii="Arial" w:hAnsi="Arial" w:cs="Arial"/>
          <w:color w:val="000000" w:themeColor="text1"/>
          <w:sz w:val="28"/>
          <w:szCs w:val="28"/>
        </w:rPr>
        <w:t xml:space="preserve"> частицу получим:</w:t>
      </w:r>
    </w:p>
    <w:p w:rsidR="003A09A0" w:rsidRPr="00E84A9D" w:rsidRDefault="003A09A0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656FFA0" wp14:editId="03C37B6D">
            <wp:extent cx="2100260" cy="626165"/>
            <wp:effectExtent l="0" t="0" r="0" b="2540"/>
            <wp:docPr id="2120998337" name="Рисунок 2120998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37674" cy="63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219" w:rsidRPr="00E84A9D" w:rsidRDefault="003A09A0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>Теперь просуммируем по всем частицам:</w:t>
      </w:r>
    </w:p>
    <w:p w:rsidR="003A09A0" w:rsidRPr="00E84A9D" w:rsidRDefault="003A09A0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2F00737" wp14:editId="68900509">
            <wp:extent cx="2991678" cy="790255"/>
            <wp:effectExtent l="0" t="0" r="0" b="0"/>
            <wp:docPr id="2120998338" name="Рисунок 2120998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34053" cy="8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9A0" w:rsidRPr="00E84A9D" w:rsidRDefault="003A09A0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Из этого следует </w:t>
      </w:r>
      <w:proofErr w:type="spellStart"/>
      <w:r w:rsidRPr="00E84A9D">
        <w:rPr>
          <w:rFonts w:ascii="Arial" w:hAnsi="Arial" w:cs="Arial"/>
          <w:b/>
          <w:color w:val="000000" w:themeColor="text1"/>
          <w:sz w:val="28"/>
          <w:szCs w:val="28"/>
        </w:rPr>
        <w:t>аддитивность</w:t>
      </w:r>
      <w:proofErr w:type="spellEnd"/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 полной механической энергии для рассматриваемой системы.</w:t>
      </w:r>
    </w:p>
    <w:p w:rsidR="003A09A0" w:rsidRPr="00E84A9D" w:rsidRDefault="003A09A0" w:rsidP="00C36AA5">
      <w:pPr>
        <w:rPr>
          <w:rFonts w:ascii="Arial" w:hAnsi="Arial" w:cs="Arial"/>
          <w:color w:val="000000" w:themeColor="text1"/>
          <w:sz w:val="28"/>
          <w:szCs w:val="28"/>
          <w:u w:val="single"/>
        </w:rPr>
      </w:pPr>
      <w:r w:rsidRPr="00E84A9D">
        <w:rPr>
          <w:rFonts w:ascii="Arial" w:hAnsi="Arial" w:cs="Arial"/>
          <w:color w:val="000000" w:themeColor="text1"/>
          <w:sz w:val="28"/>
          <w:szCs w:val="28"/>
          <w:u w:val="single"/>
        </w:rPr>
        <w:t xml:space="preserve">Полная механическая энергия системы частиц, на которые </w:t>
      </w:r>
      <w:proofErr w:type="spellStart"/>
      <w:r w:rsidRPr="00E84A9D">
        <w:rPr>
          <w:rFonts w:ascii="Arial" w:hAnsi="Arial" w:cs="Arial"/>
          <w:color w:val="000000" w:themeColor="text1"/>
          <w:sz w:val="28"/>
          <w:szCs w:val="28"/>
          <w:u w:val="single"/>
        </w:rPr>
        <w:t>дейтсвуют</w:t>
      </w:r>
      <w:proofErr w:type="spellEnd"/>
      <w:r w:rsidRPr="00E84A9D">
        <w:rPr>
          <w:rFonts w:ascii="Arial" w:hAnsi="Arial" w:cs="Arial"/>
          <w:color w:val="000000" w:themeColor="text1"/>
          <w:sz w:val="28"/>
          <w:szCs w:val="28"/>
          <w:u w:val="single"/>
        </w:rPr>
        <w:t xml:space="preserve"> только консервативные силы, остается постоянной.</w:t>
      </w:r>
    </w:p>
    <w:p w:rsidR="003A09A0" w:rsidRPr="00E84A9D" w:rsidRDefault="003A09A0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>Если, кроме консервативных сил, на частицы действуют неконсервативные силы, полная энергия системы НЕ остается постоянной:</w:t>
      </w:r>
    </w:p>
    <w:p w:rsidR="003A09A0" w:rsidRPr="00E84A9D" w:rsidRDefault="00B30E87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>6</w:t>
      </w:r>
      <w:r w:rsidR="003A09A0"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3141A11" wp14:editId="5CE14FDF">
            <wp:extent cx="6183481" cy="1246066"/>
            <wp:effectExtent l="0" t="0" r="8255" b="0"/>
            <wp:docPr id="2120998339" name="Рисунок 2120998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4" cy="126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87" w:rsidRPr="00E84A9D" w:rsidRDefault="00B30E87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>ЗСЭ:</w:t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>В замкнутой системе, где действуют только консервативные силы, механическая энергия (потенциальная плюс кинетическая) сохраняется.</w:t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B30E87" w:rsidRPr="00E84A9D" w:rsidRDefault="00B30E87" w:rsidP="00B30E87">
      <w:pPr>
        <w:jc w:val="center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t xml:space="preserve">Закон сохранения импульса </w:t>
      </w: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br/>
        <w:t>для замкнутой системы частиц</w:t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Рассмотрим систему взаимодействующих материальных точек. </w:t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Согласно второму и третьему законам Ньютона для любой пары взаимодействующих точек за любой промежуток времени выполняются условия: </w:t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812D470" wp14:editId="514C3C99">
            <wp:extent cx="3256057" cy="777166"/>
            <wp:effectExtent l="0" t="0" r="1905" b="4445"/>
            <wp:docPr id="2120998340" name="Рисунок 2120998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67620" cy="77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B5C8A3E" wp14:editId="0A4B2609">
            <wp:extent cx="1848678" cy="1126883"/>
            <wp:effectExtent l="0" t="0" r="0" b="0"/>
            <wp:docPr id="2120998341" name="Рисунок 2120998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54399" cy="11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Внутренние силы системы не меняют суммарный импульс системы. Он может измениться только под действием внешних сил. </w:t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color w:val="000000" w:themeColor="text1"/>
          <w:sz w:val="28"/>
          <w:szCs w:val="28"/>
        </w:rPr>
        <w:t>Закон сохранения импульса:</w:t>
      </w: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 если сумма внешних сил равна нулю (система замкнута) - суммарный импульс системы остается постоянным</w:t>
      </w:r>
      <w:r w:rsidR="00E84A9D" w:rsidRPr="00E84A9D">
        <w:rPr>
          <w:rFonts w:ascii="Arial" w:hAnsi="Arial" w:cs="Arial"/>
          <w:color w:val="000000" w:themeColor="text1"/>
          <w:sz w:val="28"/>
          <w:szCs w:val="28"/>
        </w:rPr>
        <w:t>.</w:t>
      </w:r>
    </w:p>
    <w:p w:rsidR="00B30E87" w:rsidRDefault="00E84A9D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D933494" wp14:editId="05EF08EA">
            <wp:extent cx="4305673" cy="510584"/>
            <wp:effectExtent l="0" t="0" r="0" b="3810"/>
            <wp:docPr id="2120998342" name="Рисунок 2120998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A9D" w:rsidRPr="00E84A9D" w:rsidRDefault="00E84A9D" w:rsidP="00B30E87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E84A9D" w:rsidRPr="00E84A9D" w:rsidRDefault="00E84A9D" w:rsidP="00B30E87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E84A9D" w:rsidRPr="00E84A9D" w:rsidRDefault="00E84A9D" w:rsidP="00E84A9D">
      <w:pPr>
        <w:jc w:val="center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t>Система центра масс</w:t>
      </w:r>
    </w:p>
    <w:p w:rsidR="00E84A9D" w:rsidRP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  <w:highlight w:val="cyan"/>
        </w:rPr>
        <w:t>ВАЖНО:</w:t>
      </w: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 Центр масс может не совпадать ни с одним из тел системы </w:t>
      </w:r>
    </w:p>
    <w:p w:rsidR="00E84A9D" w:rsidRP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Система материальных точек: </w:t>
      </w:r>
    </w:p>
    <w:p w:rsidR="00E84A9D" w:rsidRP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C40DE36" wp14:editId="08D22139">
            <wp:extent cx="1684166" cy="548688"/>
            <wp:effectExtent l="0" t="0" r="0" b="3810"/>
            <wp:docPr id="2120998343" name="Рисунок 2120998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 Оно же положение центра масс в лабораторной системе отсчета.</w:t>
      </w:r>
    </w:p>
    <w:p w:rsidR="00E84A9D" w:rsidRP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7905BF5" wp14:editId="7BCC8916">
            <wp:extent cx="2212782" cy="1975905"/>
            <wp:effectExtent l="0" t="0" r="0" b="5715"/>
            <wp:docPr id="2120998345" name="Рисунок 2120998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20426" cy="198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A9D" w:rsidRP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Уравнение движения центра масс в лабораторной системе: </w:t>
      </w:r>
    </w:p>
    <w:p w:rsid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F5F9364" wp14:editId="7FF94C2B">
            <wp:extent cx="2884152" cy="1113182"/>
            <wp:effectExtent l="0" t="0" r="0" b="0"/>
            <wp:docPr id="2120998344" name="Рисунок 2120998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15514" cy="112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3D6A93D" wp14:editId="32794EF4">
            <wp:extent cx="5098222" cy="2240474"/>
            <wp:effectExtent l="0" t="0" r="7620" b="7620"/>
            <wp:docPr id="2120998346" name="Рисунок 2120998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  <w:highlight w:val="cyan"/>
        </w:rPr>
        <w:t>Суммарный импульс в системе центра масс = 0</w:t>
      </w:r>
    </w:p>
    <w:p w:rsidR="00D532C5" w:rsidRDefault="00D532C5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D532C5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EAAAB49" wp14:editId="49BF850D">
            <wp:extent cx="4721225" cy="2580398"/>
            <wp:effectExtent l="0" t="0" r="3175" b="0"/>
            <wp:docPr id="2120998347" name="Рисунок 2120998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25664" cy="25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C5" w:rsidRDefault="00D532C5" w:rsidP="00E84A9D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D532C5" w:rsidRPr="00E84A9D" w:rsidRDefault="00D532C5" w:rsidP="00E84A9D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AA1709" w:rsidRPr="00E84A9D" w:rsidRDefault="00AA1709" w:rsidP="00AA1709">
      <w:pPr>
        <w:pageBreakBefore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b/>
          <w:bCs/>
          <w:color w:val="FF0000"/>
          <w:sz w:val="28"/>
          <w:szCs w:val="28"/>
        </w:rPr>
      </w:pPr>
      <w:r w:rsidRPr="00E84A9D">
        <w:rPr>
          <w:rFonts w:ascii="Arial" w:hAnsi="Arial" w:cs="Arial"/>
          <w:b/>
          <w:bCs/>
          <w:color w:val="FF0000"/>
          <w:sz w:val="28"/>
          <w:szCs w:val="28"/>
        </w:rPr>
        <w:t xml:space="preserve">8-я неделя 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t>Соударение 2 тел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Абсолютно упругим</w:t>
      </w:r>
      <w:r w:rsidRPr="00E84A9D">
        <w:rPr>
          <w:rFonts w:ascii="Arial" w:hAnsi="Arial" w:cs="Arial"/>
          <w:sz w:val="28"/>
          <w:szCs w:val="28"/>
        </w:rPr>
        <w:t xml:space="preserve"> называется удар, при котором механическая энергия тел не переходит в другие виды энергии.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После </w:t>
      </w:r>
      <w:r w:rsidRPr="00E84A9D">
        <w:rPr>
          <w:rFonts w:ascii="Arial" w:hAnsi="Arial" w:cs="Arial"/>
          <w:sz w:val="28"/>
          <w:szCs w:val="28"/>
          <w:u w:val="single"/>
        </w:rPr>
        <w:t>абсолютно неупругого удара</w:t>
      </w:r>
      <w:r w:rsidRPr="00E84A9D">
        <w:rPr>
          <w:rFonts w:ascii="Arial" w:hAnsi="Arial" w:cs="Arial"/>
          <w:sz w:val="28"/>
          <w:szCs w:val="28"/>
        </w:rPr>
        <w:t xml:space="preserve"> столкнувшиеся тела соединяются воедино и либо движутся с одинаковой скоростью, либо покоятся.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Тепло, выделяющееся при абсолютно неупругом соударении: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7693782" wp14:editId="7A8363B2">
            <wp:extent cx="5940425" cy="1297305"/>
            <wp:effectExtent l="0" t="0" r="3175" b="0"/>
            <wp:docPr id="14020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733" name="Рисунок 14020733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Абсолютно упругим</w:t>
      </w:r>
      <w:r w:rsidRPr="00E84A9D">
        <w:rPr>
          <w:rFonts w:ascii="Arial" w:hAnsi="Arial" w:cs="Arial"/>
          <w:sz w:val="28"/>
          <w:szCs w:val="28"/>
        </w:rPr>
        <w:t xml:space="preserve"> называется удар, при котором механическая энергия тел не переходит в другие виды энергии.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  <w:lang w:val="en-US"/>
        </w:rPr>
      </w:pPr>
      <w:r w:rsidRPr="00E84A9D">
        <w:rPr>
          <w:rFonts w:ascii="Arial" w:hAnsi="Arial" w:cs="Arial"/>
          <w:b/>
          <w:bCs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D948BF7" wp14:editId="66CA5693">
            <wp:extent cx="5940425" cy="4622800"/>
            <wp:effectExtent l="0" t="0" r="3175" b="0"/>
            <wp:docPr id="29186701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67017" name="Рисунок 291867017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b/>
          <w:bCs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B68290E" wp14:editId="65FBEE40">
            <wp:extent cx="3911600" cy="990600"/>
            <wp:effectExtent l="0" t="0" r="0" b="0"/>
            <wp:docPr id="27612224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22245" name="Рисунок 276122245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Удар называется </w:t>
      </w:r>
      <w:r w:rsidRPr="00E84A9D">
        <w:rPr>
          <w:rFonts w:ascii="Arial" w:hAnsi="Arial" w:cs="Arial"/>
          <w:sz w:val="28"/>
          <w:szCs w:val="28"/>
          <w:u w:val="single"/>
        </w:rPr>
        <w:t>центральным</w:t>
      </w:r>
      <w:r w:rsidRPr="00E84A9D">
        <w:rPr>
          <w:rFonts w:ascii="Arial" w:hAnsi="Arial" w:cs="Arial"/>
          <w:sz w:val="28"/>
          <w:szCs w:val="28"/>
        </w:rPr>
        <w:t>, если шары (тела, мат. точки) до удара движутся вдоль одной прямой, проходящей через их центры.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После </w:t>
      </w:r>
      <w:r w:rsidRPr="00E84A9D">
        <w:rPr>
          <w:rFonts w:ascii="Arial" w:hAnsi="Arial" w:cs="Arial"/>
          <w:sz w:val="28"/>
          <w:szCs w:val="28"/>
          <w:u w:val="single"/>
        </w:rPr>
        <w:t>абсолютно неупругого удара</w:t>
      </w:r>
      <w:r w:rsidRPr="00E84A9D">
        <w:rPr>
          <w:rFonts w:ascii="Arial" w:hAnsi="Arial" w:cs="Arial"/>
          <w:sz w:val="28"/>
          <w:szCs w:val="28"/>
        </w:rPr>
        <w:t xml:space="preserve"> столкнувшиеся тела соединяются воедино и либо движутся с одинаковой скоростью, либо покоятся.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CF00A4F" wp14:editId="6FC8323E">
            <wp:extent cx="5940425" cy="1769745"/>
            <wp:effectExtent l="0" t="0" r="3175" b="0"/>
            <wp:docPr id="140345037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50371" name="Рисунок 1403450371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t>Момент импульса относительно точки и относительно оси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lastRenderedPageBreak/>
        <w:t>Момент импульса</w:t>
      </w:r>
      <w:r w:rsidRPr="00E84A9D">
        <w:rPr>
          <w:rFonts w:ascii="Arial" w:hAnsi="Arial" w:cs="Arial"/>
          <w:sz w:val="28"/>
          <w:szCs w:val="28"/>
        </w:rPr>
        <w:t xml:space="preserve"> – это векторная величина, равная векторному произведению радиус-вектора на импульс точки, где радиус-вектор – это вектор, проведенной из некоторой точки до материальной точки.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6E3C618B" wp14:editId="1D76F66D">
            <wp:simplePos x="0" y="0"/>
            <wp:positionH relativeFrom="margin">
              <wp:posOffset>4219460</wp:posOffset>
            </wp:positionH>
            <wp:positionV relativeFrom="paragraph">
              <wp:posOffset>706211</wp:posOffset>
            </wp:positionV>
            <wp:extent cx="1234547" cy="266723"/>
            <wp:effectExtent l="0" t="0" r="3810" b="0"/>
            <wp:wrapSquare wrapText="bothSides"/>
            <wp:docPr id="121620880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08803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547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64384" behindDoc="0" locked="0" layoutInCell="1" allowOverlap="1" wp14:anchorId="77D880D8" wp14:editId="47D3E916">
            <wp:simplePos x="0" y="0"/>
            <wp:positionH relativeFrom="column">
              <wp:posOffset>3789045</wp:posOffset>
            </wp:positionH>
            <wp:positionV relativeFrom="paragraph">
              <wp:posOffset>1160780</wp:posOffset>
            </wp:positionV>
            <wp:extent cx="917053" cy="435600"/>
            <wp:effectExtent l="0" t="0" r="0" b="0"/>
            <wp:wrapTopAndBottom/>
            <wp:docPr id="80119209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92097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7053" cy="43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27A1CC55" wp14:editId="05289C78">
            <wp:simplePos x="0" y="0"/>
            <wp:positionH relativeFrom="margin">
              <wp:posOffset>1807210</wp:posOffset>
            </wp:positionH>
            <wp:positionV relativeFrom="paragraph">
              <wp:posOffset>867135</wp:posOffset>
            </wp:positionV>
            <wp:extent cx="1394460" cy="2133600"/>
            <wp:effectExtent l="0" t="0" r="0" b="0"/>
            <wp:wrapSquare wrapText="bothSides"/>
            <wp:docPr id="107654003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4003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360045" distR="360045" simplePos="0" relativeHeight="251665408" behindDoc="0" locked="0" layoutInCell="1" allowOverlap="1" wp14:anchorId="020754EE" wp14:editId="6E51DDD0">
            <wp:simplePos x="0" y="0"/>
            <wp:positionH relativeFrom="column">
              <wp:posOffset>0</wp:posOffset>
            </wp:positionH>
            <wp:positionV relativeFrom="paragraph">
              <wp:posOffset>859324</wp:posOffset>
            </wp:positionV>
            <wp:extent cx="1303200" cy="2142000"/>
            <wp:effectExtent l="0" t="0" r="5080" b="4445"/>
            <wp:wrapSquare wrapText="bothSides"/>
            <wp:docPr id="38664788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47889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3200" cy="214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b/>
          <w:bCs/>
          <w:sz w:val="28"/>
          <w:szCs w:val="28"/>
        </w:rPr>
        <w:t>Момент силы</w:t>
      </w:r>
      <w:r w:rsidRPr="00E84A9D">
        <w:rPr>
          <w:rFonts w:ascii="Arial" w:hAnsi="Arial" w:cs="Arial"/>
          <w:sz w:val="28"/>
          <w:szCs w:val="28"/>
        </w:rPr>
        <w:t xml:space="preserve"> – это векторная величина, равная векторному произведению радиус-вектора на силу, где радиус-вектор – вектор, проведенный из некоторой точки до точки приложения силы.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noProof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67456" behindDoc="0" locked="0" layoutInCell="1" allowOverlap="1" wp14:anchorId="55B76CF9" wp14:editId="78DC7953">
            <wp:simplePos x="0" y="0"/>
            <wp:positionH relativeFrom="column">
              <wp:posOffset>2727960</wp:posOffset>
            </wp:positionH>
            <wp:positionV relativeFrom="paragraph">
              <wp:posOffset>248920</wp:posOffset>
            </wp:positionV>
            <wp:extent cx="944880" cy="396240"/>
            <wp:effectExtent l="0" t="0" r="7620" b="3810"/>
            <wp:wrapSquare wrapText="bothSides"/>
            <wp:docPr id="145087703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77034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88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b/>
          <w:bCs/>
          <w:sz w:val="28"/>
          <w:szCs w:val="28"/>
        </w:rPr>
        <w:t>Основное уравнение вращательного движения относительно точки.</w:t>
      </w:r>
      <w:r w:rsidRPr="00E84A9D">
        <w:rPr>
          <w:rFonts w:ascii="Arial" w:hAnsi="Arial" w:cs="Arial"/>
          <w:noProof/>
          <w:sz w:val="28"/>
          <w:szCs w:val="28"/>
        </w:rPr>
        <w:t xml:space="preserve"> </w:t>
      </w:r>
    </w:p>
    <w:p w:rsidR="00AA1709" w:rsidRPr="00E84A9D" w:rsidRDefault="00AA1709" w:rsidP="00AA1709">
      <w:pPr>
        <w:jc w:val="both"/>
        <w:rPr>
          <w:rFonts w:ascii="Arial" w:hAnsi="Arial" w:cs="Arial"/>
          <w:noProof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noProof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u w:val="single"/>
        </w:rPr>
        <w:t>Вывод формулы.</w:t>
      </w:r>
      <w:r w:rsidRPr="00E84A9D">
        <w:rPr>
          <w:rFonts w:ascii="Arial" w:hAnsi="Arial" w:cs="Arial"/>
          <w:noProof/>
          <w:sz w:val="28"/>
          <w:szCs w:val="28"/>
        </w:rPr>
        <w:t xml:space="preserve">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D27626F" wp14:editId="2AF80AC7">
            <wp:extent cx="3095740" cy="1500383"/>
            <wp:effectExtent l="0" t="0" r="3175" b="0"/>
            <wp:docPr id="74404826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48263" name="Рисунок 74404826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521" cy="156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noProof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Плечо импульса</w:t>
      </w:r>
      <w:r w:rsidRPr="00E84A9D">
        <w:rPr>
          <w:rFonts w:ascii="Arial" w:hAnsi="Arial" w:cs="Arial"/>
          <w:sz w:val="28"/>
          <w:szCs w:val="28"/>
        </w:rPr>
        <w:t xml:space="preserve"> – перпендикуляр, опущенный из </w:t>
      </w:r>
      <w:proofErr w:type="spellStart"/>
      <w:r w:rsidRPr="00E84A9D">
        <w:rPr>
          <w:rFonts w:ascii="Arial" w:hAnsi="Arial" w:cs="Arial"/>
          <w:sz w:val="28"/>
          <w:szCs w:val="28"/>
        </w:rPr>
        <w:t>т.О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на прямую, вдоль которой направлен импульс.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Плечо силы</w:t>
      </w:r>
      <w:r w:rsidRPr="00E84A9D">
        <w:rPr>
          <w:rFonts w:ascii="Arial" w:hAnsi="Arial" w:cs="Arial"/>
          <w:sz w:val="28"/>
          <w:szCs w:val="28"/>
        </w:rPr>
        <w:t xml:space="preserve"> - перпендикуляр, опущенный из </w:t>
      </w:r>
      <w:proofErr w:type="spellStart"/>
      <w:r w:rsidRPr="00E84A9D">
        <w:rPr>
          <w:rFonts w:ascii="Arial" w:hAnsi="Arial" w:cs="Arial"/>
          <w:sz w:val="28"/>
          <w:szCs w:val="28"/>
        </w:rPr>
        <w:t>т.О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на прямую действия силы.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u w:val="single"/>
          <w:lang w:eastAsia="ru-RU"/>
        </w:rPr>
        <w:lastRenderedPageBreak/>
        <w:drawing>
          <wp:anchor distT="0" distB="0" distL="114300" distR="114300" simplePos="0" relativeHeight="251668480" behindDoc="0" locked="0" layoutInCell="1" allowOverlap="1" wp14:anchorId="08C22E97" wp14:editId="1C821679">
            <wp:simplePos x="0" y="0"/>
            <wp:positionH relativeFrom="page">
              <wp:align>right</wp:align>
            </wp:positionH>
            <wp:positionV relativeFrom="paragraph">
              <wp:posOffset>6350</wp:posOffset>
            </wp:positionV>
            <wp:extent cx="3642360" cy="2517737"/>
            <wp:effectExtent l="0" t="0" r="0" b="0"/>
            <wp:wrapSquare wrapText="bothSides"/>
            <wp:docPr id="130725534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55344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517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  <w:u w:val="single"/>
        </w:rPr>
        <w:t xml:space="preserve">Момент силы относительно оси </w:t>
      </w:r>
      <w:r w:rsidRPr="00E84A9D">
        <w:rPr>
          <w:rFonts w:ascii="Arial" w:hAnsi="Arial" w:cs="Arial"/>
          <w:sz w:val="28"/>
          <w:szCs w:val="28"/>
        </w:rPr>
        <w:t>– это векторная величина, равная произведению момента инерции на угловое ускорение.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noProof/>
          <w:sz w:val="28"/>
          <w:szCs w:val="28"/>
          <w:u w:val="single"/>
          <w:lang w:eastAsia="ru-RU"/>
        </w:rPr>
        <w:drawing>
          <wp:anchor distT="0" distB="0" distL="114300" distR="114300" simplePos="0" relativeHeight="251673600" behindDoc="0" locked="0" layoutInCell="1" allowOverlap="1" wp14:anchorId="45A4DB9A" wp14:editId="60896CE6">
            <wp:simplePos x="0" y="0"/>
            <wp:positionH relativeFrom="column">
              <wp:posOffset>1706880</wp:posOffset>
            </wp:positionH>
            <wp:positionV relativeFrom="paragraph">
              <wp:posOffset>215900</wp:posOffset>
            </wp:positionV>
            <wp:extent cx="1097280" cy="608104"/>
            <wp:effectExtent l="0" t="0" r="7620" b="1905"/>
            <wp:wrapSquare wrapText="bothSides"/>
            <wp:docPr id="205850291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02915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608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sz w:val="28"/>
          <w:szCs w:val="28"/>
          <w:u w:val="single"/>
        </w:rPr>
        <w:t xml:space="preserve">Уравнение вращательного движения относительно оси: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69504" behindDoc="0" locked="0" layoutInCell="1" allowOverlap="1" wp14:anchorId="1323981D" wp14:editId="578F3ADE">
            <wp:simplePos x="0" y="0"/>
            <wp:positionH relativeFrom="page">
              <wp:align>right</wp:align>
            </wp:positionH>
            <wp:positionV relativeFrom="paragraph">
              <wp:posOffset>141605</wp:posOffset>
            </wp:positionV>
            <wp:extent cx="1836420" cy="1962150"/>
            <wp:effectExtent l="0" t="0" r="0" b="0"/>
            <wp:wrapSquare wrapText="bothSides"/>
            <wp:docPr id="124550766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07663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sz w:val="28"/>
          <w:szCs w:val="28"/>
        </w:rPr>
        <w:t>Под действием силы тело будет вращаться с угловым ускорением, которое будет одинаково для всех точек тела.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u w:val="single"/>
          <w:lang w:eastAsia="ru-RU"/>
        </w:rPr>
        <w:drawing>
          <wp:anchor distT="0" distB="0" distL="114300" distR="114300" simplePos="0" relativeHeight="251671552" behindDoc="0" locked="0" layoutInCell="1" allowOverlap="1" wp14:anchorId="2CD2488A" wp14:editId="1A35B392">
            <wp:simplePos x="0" y="0"/>
            <wp:positionH relativeFrom="page">
              <wp:posOffset>3706495</wp:posOffset>
            </wp:positionH>
            <wp:positionV relativeFrom="paragraph">
              <wp:posOffset>8255</wp:posOffset>
            </wp:positionV>
            <wp:extent cx="3694385" cy="1691640"/>
            <wp:effectExtent l="0" t="0" r="1905" b="3810"/>
            <wp:wrapSquare wrapText="bothSides"/>
            <wp:docPr id="890001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016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38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  <w:u w:val="single"/>
        </w:rPr>
        <w:t>Момент импульса относительно оси</w:t>
      </w:r>
      <w:r w:rsidRPr="00E84A9D">
        <w:rPr>
          <w:rFonts w:ascii="Arial" w:hAnsi="Arial" w:cs="Arial"/>
          <w:sz w:val="28"/>
          <w:szCs w:val="28"/>
        </w:rPr>
        <w:t xml:space="preserve"> – это векторная величина, равная произведению момента инерции на угловую скорость.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70528" behindDoc="0" locked="0" layoutInCell="1" allowOverlap="1" wp14:anchorId="1936AEED" wp14:editId="61E16721">
            <wp:simplePos x="0" y="0"/>
            <wp:positionH relativeFrom="page">
              <wp:posOffset>5088255</wp:posOffset>
            </wp:positionH>
            <wp:positionV relativeFrom="paragraph">
              <wp:posOffset>187960</wp:posOffset>
            </wp:positionV>
            <wp:extent cx="2308860" cy="2365375"/>
            <wp:effectExtent l="0" t="0" r="0" b="0"/>
            <wp:wrapSquare wrapText="bothSides"/>
            <wp:docPr id="214052463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24637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noProof/>
          <w:sz w:val="28"/>
          <w:szCs w:val="28"/>
          <w:u w:val="single"/>
          <w:lang w:eastAsia="ru-RU"/>
        </w:rPr>
        <w:drawing>
          <wp:anchor distT="0" distB="0" distL="114300" distR="114300" simplePos="0" relativeHeight="251672576" behindDoc="0" locked="0" layoutInCell="1" allowOverlap="1" wp14:anchorId="1F3E3D33" wp14:editId="31BE89B2">
            <wp:simplePos x="0" y="0"/>
            <wp:positionH relativeFrom="column">
              <wp:posOffset>1973580</wp:posOffset>
            </wp:positionH>
            <wp:positionV relativeFrom="paragraph">
              <wp:posOffset>285115</wp:posOffset>
            </wp:positionV>
            <wp:extent cx="1325880" cy="619760"/>
            <wp:effectExtent l="0" t="0" r="7620" b="8890"/>
            <wp:wrapSquare wrapText="bothSides"/>
            <wp:docPr id="40932825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28259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  <w:u w:val="single"/>
        </w:rPr>
        <w:t xml:space="preserve">Момент импульса абсолютно твердого тела относительно оси: 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Закон изменения момента импульса</w:t>
      </w:r>
      <w:r w:rsidRPr="00E84A9D">
        <w:rPr>
          <w:rFonts w:ascii="Arial" w:hAnsi="Arial" w:cs="Arial"/>
          <w:sz w:val="28"/>
          <w:szCs w:val="28"/>
        </w:rPr>
        <w:t xml:space="preserve"> системы тел гласит, что производная по времени момента импульса системы тел (относительно точки или оси) равна сумме моментов (относительно точки или оси) всех внешних сил, действующих на точки системы.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75648" behindDoc="0" locked="0" layoutInCell="1" allowOverlap="1" wp14:anchorId="75B54608" wp14:editId="464C8EFA">
            <wp:simplePos x="0" y="0"/>
            <wp:positionH relativeFrom="column">
              <wp:posOffset>3292475</wp:posOffset>
            </wp:positionH>
            <wp:positionV relativeFrom="paragraph">
              <wp:posOffset>8</wp:posOffset>
            </wp:positionV>
            <wp:extent cx="2522855" cy="3028950"/>
            <wp:effectExtent l="0" t="0" r="4445" b="6350"/>
            <wp:wrapSquare wrapText="bothSides"/>
            <wp:docPr id="38472390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23902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85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74624" behindDoc="0" locked="0" layoutInCell="1" allowOverlap="1" wp14:anchorId="0215E038" wp14:editId="1C477E31">
            <wp:simplePos x="0" y="0"/>
            <wp:positionH relativeFrom="column">
              <wp:posOffset>65405</wp:posOffset>
            </wp:positionH>
            <wp:positionV relativeFrom="paragraph">
              <wp:posOffset>44450</wp:posOffset>
            </wp:positionV>
            <wp:extent cx="2474595" cy="826135"/>
            <wp:effectExtent l="0" t="0" r="1905" b="0"/>
            <wp:wrapSquare wrapText="bothSides"/>
            <wp:docPr id="6526741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7415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Закон сохранения момента импульса</w:t>
      </w:r>
      <w:r w:rsidRPr="00E84A9D">
        <w:rPr>
          <w:rFonts w:ascii="Arial" w:hAnsi="Arial" w:cs="Arial"/>
          <w:sz w:val="28"/>
          <w:szCs w:val="28"/>
        </w:rPr>
        <w:t xml:space="preserve">: момент импульса системы тел сохраняется неизменным при любых взаимодействиях внутри системы, если результирующий момент </w:t>
      </w:r>
      <w:proofErr w:type="gramStart"/>
      <w:r w:rsidRPr="00E84A9D">
        <w:rPr>
          <w:rFonts w:ascii="Arial" w:hAnsi="Arial" w:cs="Arial"/>
          <w:sz w:val="28"/>
          <w:szCs w:val="28"/>
        </w:rPr>
        <w:t>внешних сил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действующих на нее, равен 0.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Следствия.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lastRenderedPageBreak/>
        <w:t xml:space="preserve">1) Если момент инерции замкнутой системы в процессе вращения изменяется, то изменяется и ее угловая скорость таким образом, что момент импульса остается тем же.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2) </w:t>
      </w:r>
      <w:proofErr w:type="gramStart"/>
      <w:r w:rsidRPr="00E84A9D">
        <w:rPr>
          <w:rFonts w:ascii="Arial" w:hAnsi="Arial" w:cs="Arial"/>
          <w:sz w:val="28"/>
          <w:szCs w:val="28"/>
        </w:rPr>
        <w:t>В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случаем изменения скорости вращения одной части системы, другая также изменит скорость вращения, но в противоположную сторону таким образом, что момент импульса не изменится.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3) </w:t>
      </w:r>
      <w:proofErr w:type="gramStart"/>
      <w:r w:rsidRPr="00E84A9D">
        <w:rPr>
          <w:rFonts w:ascii="Arial" w:hAnsi="Arial" w:cs="Arial"/>
          <w:sz w:val="28"/>
          <w:szCs w:val="28"/>
        </w:rPr>
        <w:t>В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случае, если сумма моментов внешних сил относительно некоторой оси равняется 0, момент импульса системы относительно этой же оси остается постоянным. 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Момент импульса системы материальных точек</w:t>
      </w:r>
    </w:p>
    <w:p w:rsidR="00AA1709" w:rsidRPr="00E84A9D" w:rsidRDefault="00AA1709" w:rsidP="00AA1709">
      <w:pPr>
        <w:spacing w:before="30" w:after="30"/>
        <w:jc w:val="both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E84A9D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Рассмотрим систему из </w:t>
      </w:r>
      <w:r w:rsidRPr="00E84A9D">
        <w:rPr>
          <w:rFonts w:ascii="Arial" w:eastAsia="Times New Roman" w:hAnsi="Arial" w:cs="Arial"/>
          <w:color w:val="000000"/>
          <w:sz w:val="28"/>
          <w:szCs w:val="28"/>
          <w:lang w:val="en-US" w:eastAsia="ru-RU"/>
        </w:rPr>
        <w:t>N</w:t>
      </w:r>
      <w:r w:rsidRPr="00E84A9D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 материальных точек. Подобно тому, как это делалось в §23, разобьем силы, действующие на точки, на внутренние и внешние. Результирующий момент внутренних сил, действующих на i-ю материальную точку, обозначим символом </w:t>
      </w:r>
      <w:r w:rsidRPr="00E84A9D">
        <w:rPr>
          <w:rFonts w:ascii="Arial" w:eastAsia="Times New Roman" w:hAnsi="Arial" w:cs="Arial"/>
          <w:color w:val="000000"/>
          <w:sz w:val="28"/>
          <w:szCs w:val="28"/>
          <w:vertAlign w:val="subscript"/>
          <w:lang w:eastAsia="ru-RU"/>
        </w:rPr>
        <w:fldChar w:fldCharType="begin"/>
      </w:r>
      <w:r w:rsidRPr="00E84A9D">
        <w:rPr>
          <w:rFonts w:ascii="Arial" w:eastAsia="Times New Roman" w:hAnsi="Arial" w:cs="Arial"/>
          <w:color w:val="000000"/>
          <w:sz w:val="28"/>
          <w:szCs w:val="28"/>
          <w:vertAlign w:val="subscript"/>
          <w:lang w:eastAsia="ru-RU"/>
        </w:rPr>
        <w:instrText xml:space="preserve"> INCLUDEPICTURE "/Users/sofiaakubenko/Library/Group Containers/UBF8T346G9.ms/WebArchiveCopyPasteTempFiles/com.microsoft.Word/17.gif" \* MERGEFORMATINET </w:instrText>
      </w:r>
      <w:r w:rsidRPr="00E84A9D">
        <w:rPr>
          <w:rFonts w:ascii="Arial" w:eastAsia="Times New Roman" w:hAnsi="Arial" w:cs="Arial"/>
          <w:color w:val="000000"/>
          <w:sz w:val="28"/>
          <w:szCs w:val="28"/>
          <w:vertAlign w:val="subscript"/>
          <w:lang w:eastAsia="ru-RU"/>
        </w:rPr>
        <w:fldChar w:fldCharType="separate"/>
      </w:r>
      <w:r w:rsidRPr="00E84A9D">
        <w:rPr>
          <w:rFonts w:ascii="Arial" w:eastAsia="Times New Roman" w:hAnsi="Arial" w:cs="Arial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7DC0D9F8" wp14:editId="6A76EA77">
            <wp:extent cx="341630" cy="363855"/>
            <wp:effectExtent l="0" t="0" r="0" b="0"/>
            <wp:docPr id="13276730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" cy="36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9D">
        <w:rPr>
          <w:rFonts w:ascii="Arial" w:eastAsia="Times New Roman" w:hAnsi="Arial" w:cs="Arial"/>
          <w:color w:val="000000"/>
          <w:sz w:val="28"/>
          <w:szCs w:val="28"/>
          <w:vertAlign w:val="subscript"/>
          <w:lang w:eastAsia="ru-RU"/>
        </w:rPr>
        <w:fldChar w:fldCharType="end"/>
      </w:r>
      <w:r w:rsidRPr="00E84A9D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, результирующий момент внешних сил, действующих на ту же точку, — символом М</w:t>
      </w:r>
      <w:proofErr w:type="spellStart"/>
      <w:r w:rsidRPr="00E84A9D">
        <w:rPr>
          <w:rFonts w:ascii="Arial" w:eastAsia="Times New Roman" w:hAnsi="Arial" w:cs="Arial"/>
          <w:color w:val="000000"/>
          <w:sz w:val="28"/>
          <w:szCs w:val="28"/>
          <w:vertAlign w:val="subscript"/>
          <w:lang w:val="en-US" w:eastAsia="ru-RU"/>
        </w:rPr>
        <w:t>i</w:t>
      </w:r>
      <w:proofErr w:type="spellEnd"/>
      <w:r w:rsidRPr="00E84A9D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. Тогда уравнение для i-й материальной точки будет иметь вид:</w:t>
      </w:r>
      <w:r w:rsidRPr="00E84A9D">
        <w:rPr>
          <w:rFonts w:ascii="Arial" w:eastAsia="Times New Roman" w:hAnsi="Arial" w:cs="Arial"/>
          <w:noProof/>
          <w:color w:val="000000"/>
          <w:sz w:val="28"/>
          <w:szCs w:val="28"/>
          <w:lang w:eastAsia="ru-RU"/>
        </w:rPr>
        <w:drawing>
          <wp:inline distT="0" distB="0" distL="0" distR="0" wp14:anchorId="6F0DBC4E" wp14:editId="7CFDFDCF">
            <wp:extent cx="1377108" cy="510039"/>
            <wp:effectExtent l="0" t="0" r="0" b="0"/>
            <wp:docPr id="129592003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20034" name="Рисунок 1295920034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5469" cy="56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jc w:val="both"/>
        <w:rPr>
          <w:rFonts w:ascii="Arial" w:eastAsia="Times New Roman" w:hAnsi="Arial" w:cs="Arial"/>
          <w:sz w:val="28"/>
          <w:szCs w:val="28"/>
          <w:lang w:eastAsia="ru-RU"/>
        </w:rPr>
      </w:pPr>
    </w:p>
    <w:p w:rsidR="00AA1709" w:rsidRPr="00E84A9D" w:rsidRDefault="00AA1709" w:rsidP="00AA1709">
      <w:pPr>
        <w:spacing w:before="30" w:after="30"/>
        <w:jc w:val="both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E84A9D">
        <w:rPr>
          <w:rFonts w:ascii="Arial" w:hAnsi="Arial" w:cs="Arial"/>
          <w:color w:val="000000"/>
          <w:sz w:val="28"/>
          <w:szCs w:val="28"/>
          <w:shd w:val="clear" w:color="auto" w:fill="FFFFFF"/>
        </w:rPr>
        <w:t>Это выражение представляет собой совокупность N уравнений, отличающихся друг от друга значениями индекса</w:t>
      </w:r>
      <w:r w:rsidRPr="00E84A9D">
        <w:rPr>
          <w:rStyle w:val="apple-converted-space"/>
          <w:rFonts w:ascii="Arial" w:hAnsi="Arial" w:cs="Arial"/>
          <w:color w:val="000000"/>
          <w:sz w:val="28"/>
          <w:szCs w:val="28"/>
          <w:shd w:val="clear" w:color="auto" w:fill="FFFFFF"/>
        </w:rPr>
        <w:t> </w:t>
      </w:r>
      <w:proofErr w:type="spellStart"/>
      <w:r w:rsidRPr="00E84A9D">
        <w:rPr>
          <w:rFonts w:ascii="Arial" w:hAnsi="Arial" w:cs="Arial"/>
          <w:color w:val="000000"/>
          <w:sz w:val="28"/>
          <w:szCs w:val="28"/>
          <w:lang w:val="en-US"/>
        </w:rPr>
        <w:t>i</w:t>
      </w:r>
      <w:proofErr w:type="spellEnd"/>
      <w:r w:rsidRPr="00E84A9D">
        <w:rPr>
          <w:rFonts w:ascii="Arial" w:hAnsi="Arial" w:cs="Arial"/>
          <w:color w:val="000000"/>
          <w:sz w:val="28"/>
          <w:szCs w:val="28"/>
          <w:shd w:val="clear" w:color="auto" w:fill="FFFFFF"/>
        </w:rPr>
        <w:t>.</w:t>
      </w:r>
      <w:r w:rsidRPr="00E84A9D">
        <w:rPr>
          <w:rStyle w:val="apple-converted-space"/>
          <w:rFonts w:ascii="Arial" w:hAnsi="Arial" w:cs="Arial"/>
          <w:color w:val="000000"/>
          <w:sz w:val="28"/>
          <w:szCs w:val="28"/>
          <w:shd w:val="clear" w:color="auto" w:fill="FFFFFF"/>
        </w:rPr>
        <w:t> </w:t>
      </w:r>
      <w:r w:rsidRPr="00E84A9D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Сложив эти уравнения, получим:</w:t>
      </w: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0"/>
        <w:gridCol w:w="8315"/>
      </w:tblGrid>
      <w:tr w:rsidR="00AA1709" w:rsidRPr="00E84A9D" w:rsidTr="00875FBA">
        <w:trPr>
          <w:tblCellSpacing w:w="0" w:type="dxa"/>
        </w:trPr>
        <w:tc>
          <w:tcPr>
            <w:tcW w:w="500" w:type="pct"/>
            <w:vAlign w:val="center"/>
            <w:hideMark/>
          </w:tcPr>
          <w:p w:rsidR="00AA1709" w:rsidRPr="00E84A9D" w:rsidRDefault="00AA1709" w:rsidP="00875FBA">
            <w:pPr>
              <w:spacing w:before="30" w:after="30"/>
              <w:jc w:val="both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 w:rsidRPr="00E84A9D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4000" w:type="pct"/>
            <w:vAlign w:val="center"/>
            <w:hideMark/>
          </w:tcPr>
          <w:p w:rsidR="00AA1709" w:rsidRPr="00E84A9D" w:rsidRDefault="00AA1709" w:rsidP="00875FBA">
            <w:pPr>
              <w:spacing w:before="30" w:after="30"/>
              <w:jc w:val="both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 w:rsidRPr="00E84A9D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fldChar w:fldCharType="begin"/>
            </w:r>
            <w:r w:rsidRPr="00E84A9D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instrText xml:space="preserve"> INCLUDEPICTURE "/Users/sofiaakubenko/Library/Group Containers/UBF8T346G9.ms/WebArchiveCopyPasteTempFiles/com.microsoft.Word/19.gif" \* MERGEFORMATINET </w:instrText>
            </w:r>
            <w:r w:rsidRPr="00E84A9D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fldChar w:fldCharType="separate"/>
            </w:r>
            <w:r w:rsidRPr="00E84A9D">
              <w:rPr>
                <w:rFonts w:ascii="Arial" w:eastAsia="Times New Roman" w:hAnsi="Arial" w:cs="Arial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36FEE99B" wp14:editId="6C54BF70">
                  <wp:extent cx="1839817" cy="490546"/>
                  <wp:effectExtent l="0" t="0" r="0" b="5080"/>
                  <wp:docPr id="2080745777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8267" cy="532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84A9D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fldChar w:fldCharType="end"/>
            </w:r>
          </w:p>
          <w:p w:rsidR="00AA1709" w:rsidRPr="00E84A9D" w:rsidRDefault="00AA1709" w:rsidP="00875FBA">
            <w:pPr>
              <w:spacing w:before="30" w:after="30"/>
              <w:jc w:val="both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 w:rsidRPr="00E84A9D">
              <w:rPr>
                <w:rFonts w:ascii="Arial" w:hAnsi="Arial" w:cs="Arial"/>
                <w:color w:val="000000"/>
                <w:sz w:val="28"/>
                <w:szCs w:val="28"/>
              </w:rPr>
              <w:t>Величина</w:t>
            </w:r>
          </w:p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32"/>
              <w:gridCol w:w="7342"/>
              <w:gridCol w:w="141"/>
            </w:tblGrid>
            <w:tr w:rsidR="00AA1709" w:rsidRPr="00E84A9D" w:rsidTr="00875FBA">
              <w:trPr>
                <w:tblCellSpacing w:w="0" w:type="dxa"/>
              </w:trPr>
              <w:tc>
                <w:tcPr>
                  <w:tcW w:w="500" w:type="pct"/>
                  <w:vAlign w:val="center"/>
                  <w:hideMark/>
                </w:tcPr>
                <w:p w:rsidR="00AA1709" w:rsidRPr="00E84A9D" w:rsidRDefault="00AA1709" w:rsidP="00875FBA">
                  <w:pPr>
                    <w:pStyle w:val="libtext"/>
                    <w:spacing w:before="30" w:beforeAutospacing="0" w:after="30" w:afterAutospacing="0"/>
                    <w:jc w:val="both"/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</w:pPr>
                  <w:r w:rsidRPr="00E84A9D"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4415" w:type="pct"/>
                  <w:vAlign w:val="center"/>
                  <w:hideMark/>
                </w:tcPr>
                <w:p w:rsidR="00AA1709" w:rsidRPr="00E84A9D" w:rsidRDefault="00AA1709" w:rsidP="00875FBA">
                  <w:pPr>
                    <w:pStyle w:val="libtext"/>
                    <w:spacing w:before="30" w:beforeAutospacing="0" w:after="30" w:afterAutospacing="0"/>
                    <w:jc w:val="both"/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</w:pPr>
                  <w:r w:rsidRPr="00E84A9D"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  <w:fldChar w:fldCharType="begin"/>
                  </w:r>
                  <w:r w:rsidRPr="00E84A9D"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  <w:instrText xml:space="preserve"> INCLUDEPICTURE "/Users/sofiaakubenko/Library/Group Containers/UBF8T346G9.ms/WebArchiveCopyPasteTempFiles/com.microsoft.Word/20.gif" \* MERGEFORMATINET </w:instrText>
                  </w:r>
                  <w:r w:rsidRPr="00E84A9D"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  <w:fldChar w:fldCharType="separate"/>
                  </w:r>
                  <w:r w:rsidRPr="00E84A9D">
                    <w:rPr>
                      <w:rFonts w:ascii="Arial" w:hAnsi="Arial" w:cs="Arial"/>
                      <w:noProof/>
                      <w:color w:val="000000"/>
                      <w:sz w:val="28"/>
                      <w:szCs w:val="28"/>
                    </w:rPr>
                    <w:drawing>
                      <wp:inline distT="0" distB="0" distL="0" distR="0" wp14:anchorId="0A412D9E" wp14:editId="017FB8AE">
                        <wp:extent cx="1729740" cy="572770"/>
                        <wp:effectExtent l="0" t="0" r="0" b="0"/>
                        <wp:docPr id="891704516" name="Рисунок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29740" cy="572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E84A9D"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  <w:fldChar w:fldCharType="end"/>
                  </w:r>
                </w:p>
              </w:tc>
              <w:tc>
                <w:tcPr>
                  <w:tcW w:w="85" w:type="pct"/>
                  <w:vAlign w:val="center"/>
                  <w:hideMark/>
                </w:tcPr>
                <w:p w:rsidR="00AA1709" w:rsidRPr="00E84A9D" w:rsidRDefault="00AA1709" w:rsidP="00875FBA">
                  <w:pPr>
                    <w:pStyle w:val="libtext"/>
                    <w:spacing w:before="30" w:beforeAutospacing="0" w:after="30" w:afterAutospacing="0"/>
                    <w:jc w:val="both"/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</w:pPr>
                </w:p>
              </w:tc>
            </w:tr>
          </w:tbl>
          <w:p w:rsidR="00AA1709" w:rsidRPr="00E84A9D" w:rsidRDefault="00AA1709" w:rsidP="00875FBA">
            <w:pPr>
              <w:pStyle w:val="libtext"/>
              <w:spacing w:before="30" w:beforeAutospacing="0" w:after="30" w:afterAutospacing="0"/>
              <w:jc w:val="both"/>
              <w:rPr>
                <w:rFonts w:ascii="Arial" w:hAnsi="Arial" w:cs="Arial"/>
                <w:color w:val="000000"/>
                <w:sz w:val="28"/>
                <w:szCs w:val="28"/>
              </w:rPr>
            </w:pPr>
            <w:r w:rsidRPr="00E84A9D">
              <w:rPr>
                <w:rFonts w:ascii="Arial" w:hAnsi="Arial" w:cs="Arial"/>
                <w:color w:val="000000"/>
                <w:sz w:val="28"/>
                <w:szCs w:val="28"/>
              </w:rPr>
              <w:t xml:space="preserve">называется </w:t>
            </w:r>
            <w:r w:rsidRPr="00E84A9D">
              <w:rPr>
                <w:rFonts w:ascii="Arial" w:hAnsi="Arial" w:cs="Arial"/>
                <w:color w:val="000000"/>
                <w:sz w:val="28"/>
                <w:szCs w:val="28"/>
                <w:u w:val="single"/>
              </w:rPr>
              <w:t>моментом импульса системы материальных точек.</w:t>
            </w:r>
          </w:p>
          <w:p w:rsidR="00AA1709" w:rsidRPr="00E84A9D" w:rsidRDefault="00AA1709" w:rsidP="00875FBA">
            <w:pPr>
              <w:spacing w:before="30" w:after="30"/>
              <w:jc w:val="both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</w:p>
        </w:tc>
      </w:tr>
    </w:tbl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Космические скорости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Первой космической скоростью</w:t>
      </w:r>
      <w:r w:rsidRPr="00E84A9D">
        <w:rPr>
          <w:rFonts w:ascii="Arial" w:hAnsi="Arial" w:cs="Arial"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 xml:space="preserve">1 называют такую горизонтально направленную минимальную скорость, при которой тело могло бы двигаться вокруг Земли по круговой орбите, т. е. превратиться в искусственный спутник Земли.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DC9A1E" wp14:editId="79113F7F">
                <wp:simplePos x="0" y="0"/>
                <wp:positionH relativeFrom="column">
                  <wp:posOffset>3666832</wp:posOffset>
                </wp:positionH>
                <wp:positionV relativeFrom="paragraph">
                  <wp:posOffset>2126713</wp:posOffset>
                </wp:positionV>
                <wp:extent cx="809918" cy="322385"/>
                <wp:effectExtent l="19050" t="19050" r="28575" b="20955"/>
                <wp:wrapNone/>
                <wp:docPr id="103185255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918" cy="322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0A063" id="Прямоугольник 31" o:spid="_x0000_s1026" style="position:absolute;margin-left:288.75pt;margin-top:167.45pt;width:63.75pt;height:25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" filled="f" strokecolor="#ed7d31 [3205]" strokeweight="3pt">
                <v:stroke joinstyle="round"/>
              </v:rect>
            </w:pict>
          </mc:Fallback>
        </mc:AlternateConten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5BDE53C" wp14:editId="010FF4DC">
            <wp:extent cx="6248400" cy="2483305"/>
            <wp:effectExtent l="0" t="0" r="0" b="0"/>
            <wp:docPr id="715013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13666" name="Picture 15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41" cy="2487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Второй космической скоростью 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>2 называют наименьшую скорость, которую необходимо сообщить телу, чтобы его орбита в поле тяготения Земли стала параболической.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314907" wp14:editId="69CB78B8">
                <wp:simplePos x="0" y="0"/>
                <wp:positionH relativeFrom="page">
                  <wp:align>center</wp:align>
                </wp:positionH>
                <wp:positionV relativeFrom="paragraph">
                  <wp:posOffset>2532185</wp:posOffset>
                </wp:positionV>
                <wp:extent cx="809918" cy="322385"/>
                <wp:effectExtent l="19050" t="19050" r="28575" b="20955"/>
                <wp:wrapNone/>
                <wp:docPr id="1527404748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918" cy="322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D7D31"/>
                          </a:solidFill>
                          <a:prstDash val="solid"/>
                          <a:round/>
                          <a:headEnd/>
                          <a:tailEnd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861B6C" id="Прямоугольник 55" o:spid="_x0000_s1026" style="position:absolute;margin-left:0;margin-top:199.4pt;width:63.75pt;height:25.4pt;z-index:25167769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" filled="f" strokecolor="#ed7d31" strokeweight="3pt">
                <v:stroke joinstyle="round"/>
                <w10:wrap anchorx="page"/>
              </v:rect>
            </w:pict>
          </mc:Fallback>
        </mc:AlternateConten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DE314B8" wp14:editId="4B9EA392">
            <wp:extent cx="5643945" cy="2983523"/>
            <wp:effectExtent l="0" t="0" r="0" b="7620"/>
            <wp:docPr id="139697205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72059" name="Picture 17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6" cy="2991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lang w:val="en-US"/>
        </w:rPr>
        <w:t>v</w:t>
      </w:r>
      <w:proofErr w:type="spellStart"/>
      <w:r w:rsidRPr="00E84A9D">
        <w:rPr>
          <w:rFonts w:ascii="Arial" w:hAnsi="Arial" w:cs="Arial"/>
          <w:sz w:val="28"/>
          <w:szCs w:val="28"/>
        </w:rPr>
        <w:t>кр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– минимальная скорость, которую надо придать неподвижному телу, находящемуся на земной орбите, чтобы оно преодолело притяжение Солнца.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FF5F1E1" wp14:editId="394D1669">
                <wp:simplePos x="0" y="0"/>
                <wp:positionH relativeFrom="column">
                  <wp:posOffset>2654251</wp:posOffset>
                </wp:positionH>
                <wp:positionV relativeFrom="paragraph">
                  <wp:posOffset>3262386</wp:posOffset>
                </wp:positionV>
                <wp:extent cx="748812" cy="235389"/>
                <wp:effectExtent l="19050" t="19050" r="13335" b="12700"/>
                <wp:wrapNone/>
                <wp:docPr id="366870313" name="Прямоуголь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812" cy="23538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D7D31"/>
                          </a:solidFill>
                          <a:prstDash val="solid"/>
                          <a:round/>
                          <a:headEnd/>
                          <a:tailEnd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E1FB73" id="Прямоугольник 58" o:spid="_x0000_s1026" style="position:absolute;margin-left:209pt;margin-top:256.9pt;width:58.95pt;height:18.5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" filled="f" strokecolor="#ed7d31" strokeweight="3pt">
                <v:stroke joinstyle="round"/>
              </v:rect>
            </w:pict>
          </mc:Fallback>
        </mc:AlternateConten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D619388" wp14:editId="0365BD00">
                <wp:simplePos x="0" y="0"/>
                <wp:positionH relativeFrom="column">
                  <wp:posOffset>1212313</wp:posOffset>
                </wp:positionH>
                <wp:positionV relativeFrom="paragraph">
                  <wp:posOffset>4119636</wp:posOffset>
                </wp:positionV>
                <wp:extent cx="1000857" cy="251705"/>
                <wp:effectExtent l="19050" t="19050" r="27940" b="15240"/>
                <wp:wrapNone/>
                <wp:docPr id="919237439" name="Прямоугольник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857" cy="2517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D7D31"/>
                          </a:solidFill>
                          <a:prstDash val="solid"/>
                          <a:round/>
                          <a:headEnd/>
                          <a:tailEnd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1FD7F" id="Прямоугольник 57" o:spid="_x0000_s1026" style="position:absolute;margin-left:95.45pt;margin-top:324.4pt;width:78.8pt;height:19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" filled="f" strokecolor="#ed7d31" strokeweight="3pt">
                <v:stroke joinstyle="round"/>
              </v:rect>
            </w:pict>
          </mc:Fallback>
        </mc:AlternateConten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1104E63" wp14:editId="199C1E4F">
                <wp:simplePos x="0" y="0"/>
                <wp:positionH relativeFrom="column">
                  <wp:posOffset>2243943</wp:posOffset>
                </wp:positionH>
                <wp:positionV relativeFrom="paragraph">
                  <wp:posOffset>2566328</wp:posOffset>
                </wp:positionV>
                <wp:extent cx="690197" cy="322385"/>
                <wp:effectExtent l="19050" t="19050" r="15240" b="20955"/>
                <wp:wrapNone/>
                <wp:docPr id="1797589579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197" cy="322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D7D31"/>
                          </a:solidFill>
                          <a:prstDash val="solid"/>
                          <a:round/>
                          <a:headEnd/>
                          <a:tailEnd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E3BF02" id="Прямоугольник 56" o:spid="_x0000_s1026" style="position:absolute;margin-left:176.7pt;margin-top:202.05pt;width:54.35pt;height:25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" filled="f" strokecolor="#ed7d31" strokeweight="3pt">
                <v:stroke joinstyle="round"/>
              </v:rect>
            </w:pict>
          </mc:Fallback>
        </mc:AlternateContent>
      </w:r>
      <w:r w:rsidRPr="00E84A9D">
        <w:rPr>
          <w:rFonts w:ascii="Arial" w:hAnsi="Arial" w:cs="Arial"/>
          <w:sz w:val="28"/>
          <w:szCs w:val="28"/>
        </w:rPr>
        <w:t xml:space="preserve">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543775F" wp14:editId="5847339A">
            <wp:extent cx="5137150" cy="4513384"/>
            <wp:effectExtent l="0" t="0" r="6350" b="1905"/>
            <wp:docPr id="203217363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73632" name="Picture 19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451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Скорость, которую необходимо сообщить телу на Земле, чтобы оно навсегда покинуло пределы Солнечной системы, называется </w:t>
      </w:r>
      <w:r w:rsidRPr="00E84A9D">
        <w:rPr>
          <w:rFonts w:ascii="Arial" w:hAnsi="Arial" w:cs="Arial"/>
          <w:sz w:val="28"/>
          <w:szCs w:val="28"/>
          <w:u w:val="single"/>
        </w:rPr>
        <w:t xml:space="preserve">третьей космической скоростью </w:t>
      </w:r>
      <w:r w:rsidRPr="00E84A9D">
        <w:rPr>
          <w:rFonts w:ascii="Arial" w:hAnsi="Arial" w:cs="Arial"/>
          <w:sz w:val="28"/>
          <w:szCs w:val="28"/>
          <w:u w:val="single"/>
          <w:lang w:val="en-US"/>
        </w:rPr>
        <w:t>v</w:t>
      </w:r>
      <w:r w:rsidRPr="00E84A9D">
        <w:rPr>
          <w:rFonts w:ascii="Arial" w:hAnsi="Arial" w:cs="Arial"/>
          <w:sz w:val="28"/>
          <w:szCs w:val="28"/>
          <w:u w:val="single"/>
        </w:rPr>
        <w:t>3</w:t>
      </w:r>
      <w:r w:rsidRPr="00E84A9D">
        <w:rPr>
          <w:rFonts w:ascii="Arial" w:hAnsi="Arial" w:cs="Arial"/>
          <w:sz w:val="28"/>
          <w:szCs w:val="28"/>
        </w:rPr>
        <w:t>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E938EB6" wp14:editId="3DD6A7F2">
                <wp:simplePos x="0" y="0"/>
                <wp:positionH relativeFrom="column">
                  <wp:posOffset>1175678</wp:posOffset>
                </wp:positionH>
                <wp:positionV relativeFrom="paragraph">
                  <wp:posOffset>569937</wp:posOffset>
                </wp:positionV>
                <wp:extent cx="2790092" cy="263769"/>
                <wp:effectExtent l="19050" t="19050" r="10795" b="22225"/>
                <wp:wrapNone/>
                <wp:docPr id="1564493963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092" cy="2637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8BD6A8" id="Прямоугольник 61" o:spid="_x0000_s1026" style="position:absolute;margin-left:92.55pt;margin-top:44.9pt;width:219.7pt;height:20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" filled="f" strokecolor="#ed7d31 [3205]" strokeweight="2.25pt">
                <v:stroke joinstyle="round"/>
              </v:rect>
            </w:pict>
          </mc:Fallback>
        </mc:AlternateConten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6EF5C1DB" wp14:editId="651AF1AE">
            <wp:extent cx="5521241" cy="1676400"/>
            <wp:effectExtent l="0" t="0" r="3810" b="0"/>
            <wp:docPr id="131072822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28224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712" cy="168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5B69B9E" wp14:editId="597CDC75">
                <wp:simplePos x="0" y="0"/>
                <wp:positionH relativeFrom="column">
                  <wp:posOffset>1059913</wp:posOffset>
                </wp:positionH>
                <wp:positionV relativeFrom="paragraph">
                  <wp:posOffset>2278771</wp:posOffset>
                </wp:positionV>
                <wp:extent cx="3146180" cy="320919"/>
                <wp:effectExtent l="19050" t="19050" r="16510" b="22225"/>
                <wp:wrapNone/>
                <wp:docPr id="1283323073" name="Прямоуголь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6180" cy="3209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D7D31"/>
                          </a:solidFill>
                          <a:prstDash val="solid"/>
                          <a:round/>
                          <a:headEnd/>
                          <a:tailEnd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B5224" id="Прямоугольник 62" o:spid="_x0000_s1026" style="position:absolute;margin-left:83.45pt;margin-top:179.45pt;width:247.75pt;height:25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" filled="f" strokecolor="#ed7d31" strokeweight="2.25pt">
                <v:stroke joinstyle="round"/>
              </v:rect>
            </w:pict>
          </mc:Fallback>
        </mc:AlternateConten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622491A" wp14:editId="0C5B20B2">
            <wp:extent cx="5467990" cy="2728644"/>
            <wp:effectExtent l="0" t="0" r="0" b="0"/>
            <wp:docPr id="1085886536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86536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88" cy="2728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Пара сил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inline distT="0" distB="0" distL="0" distR="0" wp14:anchorId="1F0213A0" wp14:editId="2DB79520">
            <wp:extent cx="5384800" cy="2349500"/>
            <wp:effectExtent l="0" t="0" r="0" b="0"/>
            <wp:docPr id="1649562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62968" name="Рисунок 1649562968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b/>
          <w:bCs/>
          <w:color w:val="FF0000"/>
          <w:sz w:val="28"/>
          <w:szCs w:val="28"/>
        </w:rPr>
      </w:pPr>
      <w:r w:rsidRPr="00E84A9D">
        <w:rPr>
          <w:rFonts w:ascii="Arial" w:hAnsi="Arial" w:cs="Arial"/>
          <w:b/>
          <w:bCs/>
          <w:color w:val="FF0000"/>
          <w:sz w:val="28"/>
          <w:szCs w:val="28"/>
        </w:rPr>
        <w:t>12-я неделя</w:t>
      </w:r>
    </w:p>
    <w:p w:rsidR="00AA1709" w:rsidRPr="00E84A9D" w:rsidRDefault="00AA1709" w:rsidP="00AA1709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t>Механика несжимаемой жидкости</w:t>
      </w:r>
    </w:p>
    <w:p w:rsidR="00AA1709" w:rsidRPr="00E84A9D" w:rsidRDefault="00AA1709" w:rsidP="00AA1709">
      <w:pPr>
        <w:jc w:val="both"/>
        <w:rPr>
          <w:rFonts w:ascii="Arial" w:hAnsi="Arial" w:cs="Arial"/>
          <w:color w:val="333333"/>
          <w:sz w:val="28"/>
          <w:szCs w:val="28"/>
          <w:shd w:val="clear" w:color="auto" w:fill="FFFFFF"/>
        </w:rPr>
      </w:pPr>
      <w:r w:rsidRPr="00E84A9D">
        <w:rPr>
          <w:rFonts w:ascii="Arial" w:hAnsi="Arial" w:cs="Arial"/>
          <w:color w:val="333333"/>
          <w:sz w:val="28"/>
          <w:szCs w:val="28"/>
          <w:u w:val="single"/>
          <w:shd w:val="clear" w:color="auto" w:fill="FFFFFF"/>
        </w:rPr>
        <w:t>Частица жидкости</w:t>
      </w:r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- малый объем ее </w:t>
      </w:r>
      <w:proofErr w:type="spellStart"/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>dV</w:t>
      </w:r>
      <w:proofErr w:type="spellEnd"/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, выделенный для рассмотрения. Аналог материальной точки. </w:t>
      </w:r>
    </w:p>
    <w:p w:rsidR="00AA1709" w:rsidRPr="00E84A9D" w:rsidRDefault="00AA1709" w:rsidP="00AA1709">
      <w:pPr>
        <w:jc w:val="both"/>
        <w:rPr>
          <w:rStyle w:val="apple-converted-space"/>
          <w:rFonts w:ascii="Arial" w:hAnsi="Arial" w:cs="Arial"/>
          <w:color w:val="333333"/>
          <w:sz w:val="28"/>
          <w:szCs w:val="28"/>
          <w:shd w:val="clear" w:color="auto" w:fill="FFFFFF"/>
        </w:rPr>
      </w:pPr>
      <w:r w:rsidRPr="00E84A9D">
        <w:rPr>
          <w:rFonts w:ascii="Arial" w:hAnsi="Arial" w:cs="Arial"/>
          <w:color w:val="333333"/>
          <w:sz w:val="28"/>
          <w:szCs w:val="28"/>
          <w:u w:val="single"/>
          <w:shd w:val="clear" w:color="auto" w:fill="FFFFFF"/>
        </w:rPr>
        <w:t>Малый объем</w:t>
      </w:r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- по сравнению с областью течения, но большой по сравнению с межмолекулярными расстояниями.</w:t>
      </w:r>
      <w:r w:rsidRPr="00E84A9D">
        <w:rPr>
          <w:rStyle w:val="apple-converted-space"/>
          <w:rFonts w:ascii="Arial" w:hAnsi="Arial" w:cs="Arial"/>
          <w:color w:val="333333"/>
          <w:sz w:val="28"/>
          <w:szCs w:val="28"/>
          <w:shd w:val="clear" w:color="auto" w:fill="FFFFFF"/>
        </w:rPr>
        <w:t> </w:t>
      </w:r>
    </w:p>
    <w:p w:rsidR="00AA1709" w:rsidRPr="00E84A9D" w:rsidRDefault="00AA1709" w:rsidP="00AA1709">
      <w:pPr>
        <w:spacing w:after="150"/>
        <w:jc w:val="both"/>
        <w:rPr>
          <w:rFonts w:ascii="Arial" w:eastAsia="Times New Roman" w:hAnsi="Arial" w:cs="Arial"/>
          <w:color w:val="333333"/>
          <w:sz w:val="28"/>
          <w:szCs w:val="28"/>
          <w:lang w:eastAsia="ru-RU"/>
        </w:rPr>
      </w:pPr>
      <w:r w:rsidRPr="00E84A9D">
        <w:rPr>
          <w:rFonts w:ascii="Arial" w:eastAsia="Times New Roman" w:hAnsi="Arial" w:cs="Arial"/>
          <w:color w:val="333333"/>
          <w:sz w:val="28"/>
          <w:szCs w:val="28"/>
          <w:lang w:eastAsia="ru-RU"/>
        </w:rPr>
        <w:lastRenderedPageBreak/>
        <w:t>Для каждой частицы жидкости можно указать ее вектор скорости как функцию времени</w:t>
      </w:r>
    </w:p>
    <w:p w:rsidR="00AA1709" w:rsidRPr="00E84A9D" w:rsidRDefault="00AA1709" w:rsidP="00AA1709">
      <w:pPr>
        <w:spacing w:after="150"/>
        <w:jc w:val="both"/>
        <w:rPr>
          <w:rFonts w:ascii="Arial" w:eastAsia="Times New Roman" w:hAnsi="Arial" w:cs="Arial"/>
          <w:color w:val="333333"/>
          <w:sz w:val="28"/>
          <w:szCs w:val="28"/>
          <w:u w:val="single"/>
          <w:lang w:eastAsia="ru-RU"/>
        </w:rPr>
      </w:pPr>
      <w:r w:rsidRPr="00E84A9D">
        <w:rPr>
          <w:rFonts w:ascii="Arial" w:eastAsia="Times New Roman" w:hAnsi="Arial" w:cs="Arial"/>
          <w:color w:val="333333"/>
          <w:sz w:val="28"/>
          <w:szCs w:val="28"/>
          <w:lang w:eastAsia="ru-RU"/>
        </w:rPr>
        <w:t xml:space="preserve">Совокупность векторов скорости для всех точек течения образует </w:t>
      </w:r>
      <w:r w:rsidRPr="00E84A9D">
        <w:rPr>
          <w:rFonts w:ascii="Arial" w:eastAsia="Times New Roman" w:hAnsi="Arial" w:cs="Arial"/>
          <w:color w:val="333333"/>
          <w:sz w:val="28"/>
          <w:szCs w:val="28"/>
          <w:u w:val="single"/>
          <w:lang w:eastAsia="ru-RU"/>
        </w:rPr>
        <w:t xml:space="preserve">поле вектора скорости. </w:t>
      </w:r>
    </w:p>
    <w:p w:rsidR="00AA1709" w:rsidRPr="00E84A9D" w:rsidRDefault="00AA1709" w:rsidP="00AA1709">
      <w:pPr>
        <w:spacing w:after="150"/>
        <w:jc w:val="both"/>
        <w:rPr>
          <w:rFonts w:ascii="Arial" w:eastAsia="Times New Roman" w:hAnsi="Arial" w:cs="Arial"/>
          <w:color w:val="333333"/>
          <w:sz w:val="28"/>
          <w:szCs w:val="28"/>
          <w:u w:val="single"/>
          <w:lang w:eastAsia="ru-RU"/>
        </w:rPr>
      </w:pPr>
      <w:r w:rsidRPr="00E84A9D">
        <w:rPr>
          <w:rFonts w:ascii="Arial" w:eastAsia="Times New Roman" w:hAnsi="Arial" w:cs="Arial"/>
          <w:color w:val="333333"/>
          <w:sz w:val="28"/>
          <w:szCs w:val="28"/>
          <w:lang w:eastAsia="ru-RU"/>
        </w:rPr>
        <w:t xml:space="preserve">Если вектор скорости в каждой точке течения остается постоянным - </w:t>
      </w:r>
      <w:r w:rsidRPr="00E84A9D">
        <w:rPr>
          <w:rFonts w:ascii="Arial" w:eastAsia="Times New Roman" w:hAnsi="Arial" w:cs="Arial"/>
          <w:color w:val="333333"/>
          <w:sz w:val="28"/>
          <w:szCs w:val="28"/>
          <w:u w:val="single"/>
          <w:lang w:eastAsia="ru-RU"/>
        </w:rPr>
        <w:t xml:space="preserve">течение называют стационарным. </w:t>
      </w:r>
    </w:p>
    <w:p w:rsidR="00AA1709" w:rsidRPr="00E84A9D" w:rsidRDefault="00AA1709" w:rsidP="00AA1709">
      <w:pPr>
        <w:spacing w:after="150"/>
        <w:jc w:val="both"/>
        <w:rPr>
          <w:rFonts w:ascii="Arial" w:eastAsia="Times New Roman" w:hAnsi="Arial" w:cs="Arial"/>
          <w:color w:val="333333"/>
          <w:sz w:val="28"/>
          <w:szCs w:val="28"/>
          <w:lang w:eastAsia="ru-RU"/>
        </w:rPr>
      </w:pPr>
      <w:r w:rsidRPr="00E84A9D">
        <w:rPr>
          <w:rFonts w:ascii="Arial" w:eastAsia="Times New Roman" w:hAnsi="Arial" w:cs="Arial"/>
          <w:color w:val="333333"/>
          <w:sz w:val="28"/>
          <w:szCs w:val="28"/>
          <w:lang w:eastAsia="ru-RU"/>
        </w:rPr>
        <w:t>Несжимаемая жидкость - такая жидкость, плотность которой ρ во всех точках течения постоянна и одинакова.</w:t>
      </w:r>
    </w:p>
    <w:p w:rsidR="00AA1709" w:rsidRPr="00E84A9D" w:rsidRDefault="00AA1709" w:rsidP="00AA1709">
      <w:pPr>
        <w:spacing w:after="150"/>
        <w:jc w:val="both"/>
        <w:rPr>
          <w:rFonts w:ascii="Arial" w:hAnsi="Arial" w:cs="Arial"/>
          <w:color w:val="333333"/>
          <w:sz w:val="28"/>
          <w:szCs w:val="28"/>
          <w:shd w:val="clear" w:color="auto" w:fill="FFFFFF"/>
        </w:rPr>
      </w:pPr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>Линия тока - плавная линия, в каждой точке которой скорость частиц жидкости направлена по касательной Т</w:t>
      </w:r>
    </w:p>
    <w:p w:rsidR="00AA1709" w:rsidRPr="00E84A9D" w:rsidRDefault="00AA1709" w:rsidP="00AA1709">
      <w:pPr>
        <w:spacing w:after="150"/>
        <w:jc w:val="both"/>
        <w:rPr>
          <w:rStyle w:val="apple-converted-space"/>
          <w:rFonts w:ascii="Arial" w:hAnsi="Arial" w:cs="Arial"/>
          <w:color w:val="333333"/>
          <w:sz w:val="28"/>
          <w:szCs w:val="28"/>
          <w:shd w:val="clear" w:color="auto" w:fill="FFFFFF"/>
        </w:rPr>
      </w:pPr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>рубка тока - часть жидкости, ограниченная линиями тока</w:t>
      </w:r>
      <w:r w:rsidRPr="00E84A9D">
        <w:rPr>
          <w:rStyle w:val="apple-converted-space"/>
          <w:rFonts w:ascii="Arial" w:hAnsi="Arial" w:cs="Arial"/>
          <w:color w:val="333333"/>
          <w:sz w:val="28"/>
          <w:szCs w:val="28"/>
          <w:shd w:val="clear" w:color="auto" w:fill="FFFFFF"/>
        </w:rPr>
        <w:t> 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84864" behindDoc="0" locked="0" layoutInCell="1" allowOverlap="1" wp14:anchorId="34CF25C8" wp14:editId="09E93962">
            <wp:simplePos x="0" y="0"/>
            <wp:positionH relativeFrom="column">
              <wp:posOffset>2621280</wp:posOffset>
            </wp:positionH>
            <wp:positionV relativeFrom="paragraph">
              <wp:posOffset>4445</wp:posOffset>
            </wp:positionV>
            <wp:extent cx="4244708" cy="1455546"/>
            <wp:effectExtent l="0" t="0" r="3810" b="0"/>
            <wp:wrapSquare wrapText="bothSides"/>
            <wp:docPr id="97881750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17507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b/>
          <w:bCs/>
          <w:sz w:val="28"/>
          <w:szCs w:val="28"/>
        </w:rPr>
        <w:t xml:space="preserve">Уравнение неразрывности.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Для несжимаемой жидкости величина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Sv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в любом сечении одной и той же трубки тока должна быть одинакова.</w:t>
      </w:r>
    </w:p>
    <w:p w:rsidR="00AA1709" w:rsidRPr="00E84A9D" w:rsidRDefault="00AA1709" w:rsidP="00AA1709">
      <w:pPr>
        <w:spacing w:after="150"/>
        <w:jc w:val="both"/>
        <w:rPr>
          <w:rFonts w:ascii="Arial" w:eastAsia="Times New Roman" w:hAnsi="Arial" w:cs="Arial"/>
          <w:color w:val="333333"/>
          <w:sz w:val="28"/>
          <w:szCs w:val="28"/>
          <w:lang w:eastAsia="ru-RU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85888" behindDoc="0" locked="0" layoutInCell="1" allowOverlap="1" wp14:anchorId="534B2244" wp14:editId="046E775A">
            <wp:simplePos x="0" y="0"/>
            <wp:positionH relativeFrom="column">
              <wp:posOffset>309252</wp:posOffset>
            </wp:positionH>
            <wp:positionV relativeFrom="paragraph">
              <wp:posOffset>33341</wp:posOffset>
            </wp:positionV>
            <wp:extent cx="1082134" cy="251482"/>
            <wp:effectExtent l="0" t="0" r="3810" b="0"/>
            <wp:wrapSquare wrapText="bothSides"/>
            <wp:docPr id="118669769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97695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2134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709" w:rsidRPr="00E84A9D" w:rsidRDefault="00AA1709" w:rsidP="00AA1709">
      <w:pPr>
        <w:jc w:val="both"/>
        <w:rPr>
          <w:rFonts w:ascii="Arial" w:eastAsia="Times New Roman" w:hAnsi="Arial" w:cs="Arial"/>
          <w:sz w:val="28"/>
          <w:szCs w:val="28"/>
          <w:lang w:eastAsia="ru-RU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  <w:u w:val="single"/>
        </w:rPr>
        <w:t xml:space="preserve">Вывод уравнения неразрывности.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Предположим, что скорость движения частиц жидкости одинакова во всех точках этого сечения. За время 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 xml:space="preserve"> через сечение </w:t>
      </w:r>
      <w:r w:rsidRPr="00E84A9D">
        <w:rPr>
          <w:rFonts w:ascii="Arial" w:hAnsi="Arial" w:cs="Arial"/>
          <w:sz w:val="28"/>
          <w:szCs w:val="28"/>
          <w:lang w:val="en-US"/>
        </w:rPr>
        <w:t>S</w:t>
      </w:r>
      <w:r w:rsidRPr="00E84A9D">
        <w:rPr>
          <w:rFonts w:ascii="Arial" w:hAnsi="Arial" w:cs="Arial"/>
          <w:sz w:val="28"/>
          <w:szCs w:val="28"/>
        </w:rPr>
        <w:t xml:space="preserve"> пройдут все частицы, расстояние которых в начальный момент не превышает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vt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. Через сечение пройдет объем жидкости, равный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Svt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. Будем считать, что жидкость несжимаема, то есть объем, который пройдет через </w:t>
      </w:r>
      <w:r w:rsidRPr="00E84A9D">
        <w:rPr>
          <w:rFonts w:ascii="Arial" w:hAnsi="Arial" w:cs="Arial"/>
          <w:sz w:val="28"/>
          <w:szCs w:val="28"/>
          <w:lang w:val="en-US"/>
        </w:rPr>
        <w:t>S</w:t>
      </w:r>
      <w:r w:rsidRPr="00E84A9D">
        <w:rPr>
          <w:rFonts w:ascii="Arial" w:hAnsi="Arial" w:cs="Arial"/>
          <w:sz w:val="28"/>
          <w:szCs w:val="28"/>
          <w:vertAlign w:val="subscript"/>
        </w:rPr>
        <w:t xml:space="preserve">1 </w:t>
      </w:r>
      <w:r w:rsidRPr="00E84A9D">
        <w:rPr>
          <w:rFonts w:ascii="Arial" w:hAnsi="Arial" w:cs="Arial"/>
          <w:sz w:val="28"/>
          <w:szCs w:val="28"/>
        </w:rPr>
        <w:t xml:space="preserve">и </w:t>
      </w:r>
      <w:r w:rsidRPr="00E84A9D">
        <w:rPr>
          <w:rFonts w:ascii="Arial" w:hAnsi="Arial" w:cs="Arial"/>
          <w:sz w:val="28"/>
          <w:szCs w:val="28"/>
          <w:lang w:val="en-US"/>
        </w:rPr>
        <w:t>S</w:t>
      </w:r>
      <w:proofErr w:type="gramStart"/>
      <w:r w:rsidRPr="00E84A9D">
        <w:rPr>
          <w:rFonts w:ascii="Arial" w:hAnsi="Arial" w:cs="Arial"/>
          <w:sz w:val="28"/>
          <w:szCs w:val="28"/>
          <w:vertAlign w:val="subscript"/>
        </w:rPr>
        <w:t xml:space="preserve">2  </w:t>
      </w:r>
      <w:r w:rsidRPr="00E84A9D">
        <w:rPr>
          <w:rFonts w:ascii="Arial" w:hAnsi="Arial" w:cs="Arial"/>
          <w:sz w:val="28"/>
          <w:szCs w:val="28"/>
        </w:rPr>
        <w:t>будет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равным, следовательно, будут равны соотношения.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86912" behindDoc="0" locked="0" layoutInCell="1" allowOverlap="1" wp14:anchorId="1CE579B6" wp14:editId="2A7AEF92">
            <wp:simplePos x="0" y="0"/>
            <wp:positionH relativeFrom="column">
              <wp:posOffset>3268010</wp:posOffset>
            </wp:positionH>
            <wp:positionV relativeFrom="paragraph">
              <wp:posOffset>30287</wp:posOffset>
            </wp:positionV>
            <wp:extent cx="914400" cy="308610"/>
            <wp:effectExtent l="0" t="0" r="0" b="0"/>
            <wp:wrapSquare wrapText="bothSides"/>
            <wp:docPr id="193371183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11830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Уравнение Бернулли.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87936" behindDoc="0" locked="0" layoutInCell="1" allowOverlap="1" wp14:anchorId="49456D36" wp14:editId="077B7ACD">
            <wp:simplePos x="0" y="0"/>
            <wp:positionH relativeFrom="column">
              <wp:posOffset>769620</wp:posOffset>
            </wp:positionH>
            <wp:positionV relativeFrom="paragraph">
              <wp:posOffset>291465</wp:posOffset>
            </wp:positionV>
            <wp:extent cx="1943100" cy="533400"/>
            <wp:effectExtent l="0" t="0" r="0" b="0"/>
            <wp:wrapSquare wrapText="bothSides"/>
            <wp:docPr id="59223807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38079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В стационарно текущей идеальной жидкости вдоль любой линии тока выполняется условие.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noProof/>
          <w:sz w:val="28"/>
          <w:szCs w:val="28"/>
          <w:u w:val="single"/>
          <w:lang w:eastAsia="ru-RU"/>
        </w:rPr>
        <w:lastRenderedPageBreak/>
        <w:drawing>
          <wp:anchor distT="0" distB="0" distL="114300" distR="114300" simplePos="0" relativeHeight="251688960" behindDoc="0" locked="0" layoutInCell="1" allowOverlap="1" wp14:anchorId="2722B735" wp14:editId="79DB3096">
            <wp:simplePos x="0" y="0"/>
            <wp:positionH relativeFrom="column">
              <wp:posOffset>4488180</wp:posOffset>
            </wp:positionH>
            <wp:positionV relativeFrom="paragraph">
              <wp:posOffset>5715</wp:posOffset>
            </wp:positionV>
            <wp:extent cx="2316681" cy="2659610"/>
            <wp:effectExtent l="0" t="0" r="7620" b="7620"/>
            <wp:wrapSquare wrapText="bothSides"/>
            <wp:docPr id="116269976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99765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  <w:u w:val="single"/>
        </w:rPr>
        <w:t xml:space="preserve">Вывод уравнения Бернулли.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89984" behindDoc="0" locked="0" layoutInCell="1" allowOverlap="1" wp14:anchorId="68E3DD81" wp14:editId="08B5972D">
            <wp:simplePos x="0" y="0"/>
            <wp:positionH relativeFrom="column">
              <wp:posOffset>22860</wp:posOffset>
            </wp:positionH>
            <wp:positionV relativeFrom="paragraph">
              <wp:posOffset>909955</wp:posOffset>
            </wp:positionV>
            <wp:extent cx="3695700" cy="640080"/>
            <wp:effectExtent l="0" t="0" r="0" b="7620"/>
            <wp:wrapSquare wrapText="bothSides"/>
            <wp:docPr id="52436541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65419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Выделим в жидкости трубку тока малого сечения. Объем трубки не изменится, но ее длина и площадь сечения могут меняться. Запишем закон изменения механической энергии для ситуации.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91008" behindDoc="0" locked="0" layoutInCell="1" allowOverlap="1" wp14:anchorId="39754FBF" wp14:editId="64812747">
            <wp:simplePos x="0" y="0"/>
            <wp:positionH relativeFrom="margin">
              <wp:align>left</wp:align>
            </wp:positionH>
            <wp:positionV relativeFrom="paragraph">
              <wp:posOffset>447675</wp:posOffset>
            </wp:positionV>
            <wp:extent cx="3009900" cy="388620"/>
            <wp:effectExtent l="0" t="0" r="0" b="0"/>
            <wp:wrapSquare wrapText="bothSides"/>
            <wp:docPr id="40708020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80202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Изменение энергии будет равняться работе давления, поэтому запишем: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Приравнивая работу и изменение энергии получим: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9CCC747" wp14:editId="5005CBA1">
            <wp:extent cx="2926334" cy="579170"/>
            <wp:effectExtent l="0" t="0" r="7620" b="0"/>
            <wp:docPr id="197127450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7450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92032" behindDoc="0" locked="0" layoutInCell="1" allowOverlap="1" wp14:anchorId="0961BB5B" wp14:editId="055D39B3">
            <wp:simplePos x="0" y="0"/>
            <wp:positionH relativeFrom="column">
              <wp:posOffset>1927860</wp:posOffset>
            </wp:positionH>
            <wp:positionV relativeFrom="paragraph">
              <wp:posOffset>248285</wp:posOffset>
            </wp:positionV>
            <wp:extent cx="1173480" cy="297180"/>
            <wp:effectExtent l="0" t="0" r="7620" b="7620"/>
            <wp:wrapSquare wrapText="bothSides"/>
            <wp:docPr id="140079280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92803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Сечения </w:t>
      </w:r>
      <w:r w:rsidRPr="00E84A9D">
        <w:rPr>
          <w:rFonts w:ascii="Arial" w:hAnsi="Arial" w:cs="Arial"/>
          <w:sz w:val="28"/>
          <w:szCs w:val="28"/>
          <w:lang w:val="en-US"/>
        </w:rPr>
        <w:t>S</w:t>
      </w:r>
      <w:r w:rsidRPr="00E84A9D">
        <w:rPr>
          <w:rFonts w:ascii="Arial" w:hAnsi="Arial" w:cs="Arial"/>
          <w:sz w:val="28"/>
          <w:szCs w:val="28"/>
          <w:vertAlign w:val="subscript"/>
        </w:rPr>
        <w:t xml:space="preserve">1 </w:t>
      </w:r>
      <w:r w:rsidRPr="00E84A9D">
        <w:rPr>
          <w:rFonts w:ascii="Arial" w:hAnsi="Arial" w:cs="Arial"/>
          <w:sz w:val="28"/>
          <w:szCs w:val="28"/>
        </w:rPr>
        <w:t xml:space="preserve">и </w:t>
      </w:r>
      <w:r w:rsidRPr="00E84A9D">
        <w:rPr>
          <w:rFonts w:ascii="Arial" w:hAnsi="Arial" w:cs="Arial"/>
          <w:sz w:val="28"/>
          <w:szCs w:val="28"/>
          <w:lang w:val="en-US"/>
        </w:rPr>
        <w:t>S</w:t>
      </w:r>
      <w:proofErr w:type="gramStart"/>
      <w:r w:rsidRPr="00E84A9D">
        <w:rPr>
          <w:rFonts w:ascii="Arial" w:hAnsi="Arial" w:cs="Arial"/>
          <w:sz w:val="28"/>
          <w:szCs w:val="28"/>
          <w:vertAlign w:val="subscript"/>
        </w:rPr>
        <w:t xml:space="preserve">2  </w:t>
      </w:r>
      <w:r w:rsidRPr="00E84A9D">
        <w:rPr>
          <w:rFonts w:ascii="Arial" w:hAnsi="Arial" w:cs="Arial"/>
          <w:sz w:val="28"/>
          <w:szCs w:val="28"/>
        </w:rPr>
        <w:t>взяты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произвольно, поэтому можно утверждать, что в любом сечении трубки тока выражение  имеет одинаковое значение.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  <w:lang w:val="en-US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647B3EDF" wp14:editId="6727EFB7">
            <wp:extent cx="5404206" cy="3770616"/>
            <wp:effectExtent l="0" t="0" r="0" b="1905"/>
            <wp:docPr id="1928219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19337" name="Рисунок 1928219337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73" b="6434"/>
                    <a:stretch/>
                  </pic:blipFill>
                  <pic:spPr bwMode="auto">
                    <a:xfrm>
                      <a:off x="0" y="0"/>
                      <a:ext cx="5444044" cy="379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  <w:lang w:val="en-US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  <w:shd w:val="clear" w:color="auto" w:fill="FFFFFF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  <w:shd w:val="clear" w:color="auto" w:fill="FFFFFF"/>
        </w:rPr>
        <w:t>Ламинарное и турбулентное течения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 случае, если жидкость разделяется на слои, которые скользят друг относительно друга, и не перемешиваются, то такое течение называют </w:t>
      </w:r>
      <w:r w:rsidRPr="00E84A9D">
        <w:rPr>
          <w:rFonts w:ascii="Arial" w:hAnsi="Arial" w:cs="Arial"/>
          <w:b/>
          <w:bCs/>
          <w:sz w:val="28"/>
          <w:szCs w:val="28"/>
        </w:rPr>
        <w:t>ламинарным</w:t>
      </w:r>
      <w:r w:rsidRPr="00E84A9D">
        <w:rPr>
          <w:rFonts w:ascii="Arial" w:hAnsi="Arial" w:cs="Arial"/>
          <w:sz w:val="28"/>
          <w:szCs w:val="28"/>
        </w:rPr>
        <w:t>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При увеличении скорости или поперечных размеров характер течения меняется. Возникает перемешиванием жидкости. Такое течение называется </w:t>
      </w:r>
      <w:r w:rsidRPr="00E84A9D">
        <w:rPr>
          <w:rFonts w:ascii="Arial" w:hAnsi="Arial" w:cs="Arial"/>
          <w:b/>
          <w:bCs/>
          <w:sz w:val="28"/>
          <w:szCs w:val="28"/>
        </w:rPr>
        <w:t>турбулентным</w:t>
      </w:r>
      <w:r w:rsidRPr="00E84A9D">
        <w:rPr>
          <w:rFonts w:ascii="Arial" w:hAnsi="Arial" w:cs="Arial"/>
          <w:sz w:val="28"/>
          <w:szCs w:val="28"/>
        </w:rPr>
        <w:t>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94080" behindDoc="0" locked="0" layoutInCell="1" allowOverlap="1" wp14:anchorId="02241F3E" wp14:editId="3ECF463F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4503420" cy="358140"/>
            <wp:effectExtent l="0" t="0" r="0" b="3810"/>
            <wp:wrapSquare wrapText="bothSides"/>
            <wp:docPr id="105082157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21573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Характер течения зависит от значения безразмерной величины.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93056" behindDoc="0" locked="0" layoutInCell="1" allowOverlap="1" wp14:anchorId="30C6A59F" wp14:editId="4FCCA139">
            <wp:simplePos x="0" y="0"/>
            <wp:positionH relativeFrom="column">
              <wp:posOffset>4529455</wp:posOffset>
            </wp:positionH>
            <wp:positionV relativeFrom="paragraph">
              <wp:posOffset>7620</wp:posOffset>
            </wp:positionV>
            <wp:extent cx="1005840" cy="419100"/>
            <wp:effectExtent l="0" t="0" r="0" b="0"/>
            <wp:wrapSquare wrapText="bothSides"/>
            <wp:docPr id="137293654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36540" name="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19"/>
                    <a:stretch/>
                  </pic:blipFill>
                  <pic:spPr bwMode="auto">
                    <a:xfrm>
                      <a:off x="0" y="0"/>
                      <a:ext cx="1005840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95104" behindDoc="0" locked="0" layoutInCell="1" allowOverlap="1" wp14:anchorId="7851E716" wp14:editId="791B3FF5">
            <wp:simplePos x="0" y="0"/>
            <wp:positionH relativeFrom="column">
              <wp:posOffset>-1191</wp:posOffset>
            </wp:positionH>
            <wp:positionV relativeFrom="paragraph">
              <wp:posOffset>6407</wp:posOffset>
            </wp:positionV>
            <wp:extent cx="4526672" cy="548688"/>
            <wp:effectExtent l="0" t="0" r="7620" b="3810"/>
            <wp:wrapSquare wrapText="bothSides"/>
            <wp:docPr id="33799920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99203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При малых значениях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Re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наблюдается ламинарное течение. Начиная с некоторого определенного значения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Re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приобретает турбулентный характер.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  <w:lang w:val="en-US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5719BB5" wp14:editId="126F326B">
            <wp:extent cx="5435029" cy="2567305"/>
            <wp:effectExtent l="0" t="0" r="635" b="0"/>
            <wp:docPr id="12343424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42459" name="Рисунок 1234342459"/>
                    <pic:cNvPicPr/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6" t="20298" r="6666" b="22053"/>
                    <a:stretch/>
                  </pic:blipFill>
                  <pic:spPr bwMode="auto">
                    <a:xfrm>
                      <a:off x="0" y="0"/>
                      <a:ext cx="5437239" cy="2568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>Коэффициент вязкости η зависит от состава (химии) и агрегатного состояния (жидкость, газ) вещества.</w:t>
      </w:r>
      <w:r w:rsidRPr="00E84A9D">
        <w:rPr>
          <w:rStyle w:val="apple-converted-space"/>
          <w:rFonts w:ascii="Arial" w:hAnsi="Arial" w:cs="Arial"/>
          <w:color w:val="333333"/>
          <w:sz w:val="28"/>
          <w:szCs w:val="28"/>
          <w:shd w:val="clear" w:color="auto" w:fill="FFFFFF"/>
        </w:rPr>
        <w:t> 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sectPr w:rsidR="00AA1709" w:rsidRPr="00E84A9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C53F36"/>
    <w:multiLevelType w:val="hybridMultilevel"/>
    <w:tmpl w:val="8C66B8B4"/>
    <w:lvl w:ilvl="0" w:tplc="53A426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E0CF6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1AC03F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388B2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7C071B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8BEAD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8B8FF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14AE3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E7AD5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13A84251"/>
    <w:multiLevelType w:val="hybridMultilevel"/>
    <w:tmpl w:val="2E7C9880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1B820328"/>
    <w:multiLevelType w:val="hybridMultilevel"/>
    <w:tmpl w:val="9830FE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C57745"/>
    <w:multiLevelType w:val="hybridMultilevel"/>
    <w:tmpl w:val="A86E20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4814D8"/>
    <w:multiLevelType w:val="hybridMultilevel"/>
    <w:tmpl w:val="B0B21C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F82B3B"/>
    <w:multiLevelType w:val="hybridMultilevel"/>
    <w:tmpl w:val="6E4A98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B535B5"/>
    <w:multiLevelType w:val="hybridMultilevel"/>
    <w:tmpl w:val="50206346"/>
    <w:lvl w:ilvl="0" w:tplc="14206FC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A5A301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C36D4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FD0A5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ACEEB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896AE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19052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A7C94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F60D3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27D96077"/>
    <w:multiLevelType w:val="hybridMultilevel"/>
    <w:tmpl w:val="04E4F9E2"/>
    <w:lvl w:ilvl="0" w:tplc="F67ED1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4FE25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B701F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5A698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63C79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C3C6A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0022A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5DCF3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196F6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8" w15:restartNumberingAfterBreak="0">
    <w:nsid w:val="2A31632B"/>
    <w:multiLevelType w:val="hybridMultilevel"/>
    <w:tmpl w:val="6310B35E"/>
    <w:lvl w:ilvl="0" w:tplc="B8B8045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252563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D9623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B2A5B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FC27B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A4C4A1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7DCC8A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A40660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8C8C6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34C76C37"/>
    <w:multiLevelType w:val="hybridMultilevel"/>
    <w:tmpl w:val="AD7E403C"/>
    <w:lvl w:ilvl="0" w:tplc="9CDC29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EFE0E1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4EE5A9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FE0A7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FD05A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23CAE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A1A30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E02A7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422EA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3A5E721C"/>
    <w:multiLevelType w:val="hybridMultilevel"/>
    <w:tmpl w:val="B4C0C3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C906EC"/>
    <w:multiLevelType w:val="hybridMultilevel"/>
    <w:tmpl w:val="8F52C0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4F3C14"/>
    <w:multiLevelType w:val="hybridMultilevel"/>
    <w:tmpl w:val="293EB876"/>
    <w:lvl w:ilvl="0" w:tplc="2A5C4E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E6E58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3BC57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682E8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44C04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CEE54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EEA652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E8E59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BB0776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3" w15:restartNumberingAfterBreak="0">
    <w:nsid w:val="430A19C7"/>
    <w:multiLevelType w:val="hybridMultilevel"/>
    <w:tmpl w:val="1A4E6C6E"/>
    <w:lvl w:ilvl="0" w:tplc="2474FE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2A200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87421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02A92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C72A8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242E3E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5069F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220E9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1906C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4" w15:restartNumberingAfterBreak="0">
    <w:nsid w:val="4C33164E"/>
    <w:multiLevelType w:val="hybridMultilevel"/>
    <w:tmpl w:val="B1EAE4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3A1E44"/>
    <w:multiLevelType w:val="hybridMultilevel"/>
    <w:tmpl w:val="B7467C3E"/>
    <w:lvl w:ilvl="0" w:tplc="CF3478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6E833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37EC8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93845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7AAC1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17C9E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D267A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E8C2C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3284A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6" w15:restartNumberingAfterBreak="0">
    <w:nsid w:val="5BF803FD"/>
    <w:multiLevelType w:val="hybridMultilevel"/>
    <w:tmpl w:val="75362E1C"/>
    <w:lvl w:ilvl="0" w:tplc="50CE64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2721D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36EF5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21262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C6C42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FC4B7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166D3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956B8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9480B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7" w15:restartNumberingAfterBreak="0">
    <w:nsid w:val="5F226898"/>
    <w:multiLevelType w:val="hybridMultilevel"/>
    <w:tmpl w:val="A4561720"/>
    <w:lvl w:ilvl="0" w:tplc="A314A0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0622B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35A4B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4C4CB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7A832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31C6F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3EC7F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72401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9C8F6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8" w15:restartNumberingAfterBreak="0">
    <w:nsid w:val="6A5A4064"/>
    <w:multiLevelType w:val="hybridMultilevel"/>
    <w:tmpl w:val="0A802F10"/>
    <w:lvl w:ilvl="0" w:tplc="BF6060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D1024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25215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A9E92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BB0CC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04E81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B448B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B7E2A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33C01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9" w15:restartNumberingAfterBreak="0">
    <w:nsid w:val="6A643EF9"/>
    <w:multiLevelType w:val="hybridMultilevel"/>
    <w:tmpl w:val="37AC25F6"/>
    <w:lvl w:ilvl="0" w:tplc="B8F6624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2106FA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12E9A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C5E3D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E8E9FC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ED0A9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1CE56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3529D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BE005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0" w15:restartNumberingAfterBreak="0">
    <w:nsid w:val="72F7441D"/>
    <w:multiLevelType w:val="hybridMultilevel"/>
    <w:tmpl w:val="7B448736"/>
    <w:lvl w:ilvl="0" w:tplc="A8D0D42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722B8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0F677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C4EF8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A682B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C52F8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13C36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1A094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8F288B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1" w15:restartNumberingAfterBreak="0">
    <w:nsid w:val="7BA824A0"/>
    <w:multiLevelType w:val="hybridMultilevel"/>
    <w:tmpl w:val="A2900874"/>
    <w:lvl w:ilvl="0" w:tplc="ABDA445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9AAB4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EC85E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3A002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43C90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A10CF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448CC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9FE90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B927E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2" w15:restartNumberingAfterBreak="0">
    <w:nsid w:val="7E667658"/>
    <w:multiLevelType w:val="hybridMultilevel"/>
    <w:tmpl w:val="A718AF74"/>
    <w:lvl w:ilvl="0" w:tplc="8ACC24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E6E186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1D2249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DB028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B24A04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FA6D6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2F456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25EC3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12AE9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6"/>
  </w:num>
  <w:num w:numId="2">
    <w:abstractNumId w:val="22"/>
  </w:num>
  <w:num w:numId="3">
    <w:abstractNumId w:val="3"/>
  </w:num>
  <w:num w:numId="4">
    <w:abstractNumId w:val="21"/>
  </w:num>
  <w:num w:numId="5">
    <w:abstractNumId w:val="12"/>
  </w:num>
  <w:num w:numId="6">
    <w:abstractNumId w:val="17"/>
  </w:num>
  <w:num w:numId="7">
    <w:abstractNumId w:val="10"/>
  </w:num>
  <w:num w:numId="8">
    <w:abstractNumId w:val="19"/>
  </w:num>
  <w:num w:numId="9">
    <w:abstractNumId w:val="14"/>
  </w:num>
  <w:num w:numId="10">
    <w:abstractNumId w:val="11"/>
  </w:num>
  <w:num w:numId="11">
    <w:abstractNumId w:val="4"/>
  </w:num>
  <w:num w:numId="12">
    <w:abstractNumId w:val="8"/>
  </w:num>
  <w:num w:numId="13">
    <w:abstractNumId w:val="1"/>
  </w:num>
  <w:num w:numId="14">
    <w:abstractNumId w:val="5"/>
  </w:num>
  <w:num w:numId="15">
    <w:abstractNumId w:val="9"/>
  </w:num>
  <w:num w:numId="16">
    <w:abstractNumId w:val="2"/>
  </w:num>
  <w:num w:numId="17">
    <w:abstractNumId w:val="0"/>
  </w:num>
  <w:num w:numId="18">
    <w:abstractNumId w:val="13"/>
  </w:num>
  <w:num w:numId="19">
    <w:abstractNumId w:val="16"/>
  </w:num>
  <w:num w:numId="20">
    <w:abstractNumId w:val="15"/>
  </w:num>
  <w:num w:numId="21">
    <w:abstractNumId w:val="7"/>
  </w:num>
  <w:num w:numId="22">
    <w:abstractNumId w:val="18"/>
  </w:num>
  <w:num w:numId="2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5703"/>
    <w:rsid w:val="00043B23"/>
    <w:rsid w:val="00142C51"/>
    <w:rsid w:val="00190FCB"/>
    <w:rsid w:val="001E54ED"/>
    <w:rsid w:val="00214586"/>
    <w:rsid w:val="00230221"/>
    <w:rsid w:val="002649D2"/>
    <w:rsid w:val="00295703"/>
    <w:rsid w:val="003309FD"/>
    <w:rsid w:val="003A09A0"/>
    <w:rsid w:val="003F0336"/>
    <w:rsid w:val="00473F05"/>
    <w:rsid w:val="00571F4B"/>
    <w:rsid w:val="00575196"/>
    <w:rsid w:val="0059103B"/>
    <w:rsid w:val="005F2982"/>
    <w:rsid w:val="006170DE"/>
    <w:rsid w:val="006969EE"/>
    <w:rsid w:val="006D2CF4"/>
    <w:rsid w:val="006D5095"/>
    <w:rsid w:val="008816F8"/>
    <w:rsid w:val="0089290B"/>
    <w:rsid w:val="008C4481"/>
    <w:rsid w:val="0092334B"/>
    <w:rsid w:val="00953980"/>
    <w:rsid w:val="009C2B24"/>
    <w:rsid w:val="00A3111C"/>
    <w:rsid w:val="00A73E04"/>
    <w:rsid w:val="00A84617"/>
    <w:rsid w:val="00A92219"/>
    <w:rsid w:val="00AA1709"/>
    <w:rsid w:val="00AB6847"/>
    <w:rsid w:val="00B30E87"/>
    <w:rsid w:val="00B91C39"/>
    <w:rsid w:val="00BA08D0"/>
    <w:rsid w:val="00BB71F2"/>
    <w:rsid w:val="00BD452D"/>
    <w:rsid w:val="00C20D07"/>
    <w:rsid w:val="00C36AA5"/>
    <w:rsid w:val="00C549CB"/>
    <w:rsid w:val="00C9260E"/>
    <w:rsid w:val="00D532C5"/>
    <w:rsid w:val="00E35B66"/>
    <w:rsid w:val="00E52DE3"/>
    <w:rsid w:val="00E84A9D"/>
    <w:rsid w:val="00F62D4F"/>
    <w:rsid w:val="00F658CC"/>
    <w:rsid w:val="00FE4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17DA57"/>
  <w15:chartTrackingRefBased/>
  <w15:docId w15:val="{2A6641B2-7314-43C2-BF3C-303E192860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73F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473F05"/>
    <w:pPr>
      <w:ind w:left="720"/>
      <w:contextualSpacing/>
    </w:pPr>
  </w:style>
  <w:style w:type="paragraph" w:customStyle="1" w:styleId="libtext">
    <w:name w:val="libtext"/>
    <w:basedOn w:val="a"/>
    <w:rsid w:val="00AA17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AA17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24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5011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04339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829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6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617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698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2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7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9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3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3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44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6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9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6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7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4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3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1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82424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9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3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1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9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84635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84384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83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88739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68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2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83364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39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06963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8176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9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516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24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7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4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9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2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45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1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7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4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6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7865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49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5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95496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54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5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1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0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jpeg"/><Relationship Id="rId16" Type="http://schemas.openxmlformats.org/officeDocument/2006/relationships/image" Target="media/image12.png"/><Relationship Id="rId107" Type="http://schemas.openxmlformats.org/officeDocument/2006/relationships/image" Target="media/image103.gif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jpe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gif"/><Relationship Id="rId124" Type="http://schemas.openxmlformats.org/officeDocument/2006/relationships/image" Target="media/image120.png"/><Relationship Id="rId129" Type="http://schemas.openxmlformats.org/officeDocument/2006/relationships/image" Target="media/image125.jpe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jpe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jpe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gif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jpe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115" Type="http://schemas.openxmlformats.org/officeDocument/2006/relationships/image" Target="media/image111.png"/><Relationship Id="rId131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jpe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gif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jpe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11946</TotalTime>
  <Pages>44</Pages>
  <Words>4165</Words>
  <Characters>23744</Characters>
  <Application>Microsoft Office Word</Application>
  <DocSecurity>0</DocSecurity>
  <Lines>197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Катерина Катерина</dc:creator>
  <cp:keywords/>
  <dc:description/>
  <cp:lastModifiedBy>Катерина Катерина</cp:lastModifiedBy>
  <cp:revision>13</cp:revision>
  <dcterms:created xsi:type="dcterms:W3CDTF">2023-12-21T10:06:00Z</dcterms:created>
  <dcterms:modified xsi:type="dcterms:W3CDTF">2023-12-29T21:33:00Z</dcterms:modified>
</cp:coreProperties>
</file>